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4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tblGrid>
      <w:tr w:rsidR="001D117F" w:rsidRPr="00EB4FE0" w14:paraId="2FEBDF05" w14:textId="77777777" w:rsidTr="001D117F">
        <w:trPr>
          <w:trHeight w:val="1266"/>
        </w:trPr>
        <w:tc>
          <w:tcPr>
            <w:tcW w:w="2007" w:type="dxa"/>
            <w:vAlign w:val="center"/>
          </w:tcPr>
          <w:p w14:paraId="0349A0F8" w14:textId="77777777" w:rsidR="001D117F" w:rsidRDefault="001D117F" w:rsidP="001D117F">
            <w:pPr>
              <w:spacing w:before="60"/>
              <w:jc w:val="center"/>
              <w:rPr>
                <w:rFonts w:ascii="Calibri Light" w:hAnsi="Calibri Light" w:cs="Calibri Light"/>
              </w:rPr>
            </w:pPr>
            <w:r w:rsidRPr="00EB4FE0">
              <w:rPr>
                <w:rFonts w:ascii="Calibri Light" w:hAnsi="Calibri Light" w:cs="Calibri Light"/>
              </w:rPr>
              <w:t>(MARCA DA BOLLO da euro 16,00)</w:t>
            </w:r>
          </w:p>
          <w:p w14:paraId="3AB0E91D" w14:textId="77777777" w:rsidR="001D117F" w:rsidRPr="00EB4FE0" w:rsidRDefault="001D117F" w:rsidP="001D117F">
            <w:pPr>
              <w:spacing w:before="60"/>
              <w:ind w:left="159"/>
              <w:rPr>
                <w:rFonts w:ascii="Calibri Light" w:hAnsi="Calibri Light" w:cs="Calibri Light"/>
              </w:rPr>
            </w:pPr>
            <w:r w:rsidRPr="00CE45A2">
              <w:rPr>
                <w:rFonts w:ascii="Calibri Light" w:hAnsi="Calibri Light" w:cs="Calibri Light"/>
                <w:sz w:val="20"/>
                <w:szCs w:val="20"/>
              </w:rPr>
              <w:t>(vedi prestampato)</w:t>
            </w:r>
          </w:p>
        </w:tc>
      </w:tr>
    </w:tbl>
    <w:p w14:paraId="06D7995D" w14:textId="77777777" w:rsidR="002946D9" w:rsidRPr="001D117F" w:rsidRDefault="002946D9" w:rsidP="002946D9">
      <w:pPr>
        <w:spacing w:before="120" w:after="0" w:line="240" w:lineRule="auto"/>
        <w:jc w:val="right"/>
        <w:rPr>
          <w:rFonts w:ascii="Calibri Light" w:hAnsi="Calibri Light" w:cs="Calibri Light"/>
          <w:sz w:val="16"/>
          <w:szCs w:val="16"/>
        </w:rPr>
      </w:pPr>
    </w:p>
    <w:p w14:paraId="18233065" w14:textId="77777777" w:rsidR="00C81BCE" w:rsidRPr="00DF6FEF" w:rsidRDefault="00C81BCE" w:rsidP="002946D9">
      <w:pPr>
        <w:spacing w:before="120" w:after="0" w:line="240" w:lineRule="auto"/>
        <w:jc w:val="right"/>
        <w:rPr>
          <w:rFonts w:ascii="Calibri Light" w:hAnsi="Calibri Light" w:cs="Calibri Light"/>
          <w:sz w:val="20"/>
          <w:szCs w:val="20"/>
        </w:rPr>
      </w:pPr>
      <w:r w:rsidRPr="00DF6FEF">
        <w:rPr>
          <w:rFonts w:ascii="Calibri Light" w:hAnsi="Calibri Light" w:cs="Calibri Light"/>
          <w:sz w:val="20"/>
          <w:szCs w:val="20"/>
        </w:rPr>
        <w:t xml:space="preserve">Al Sig. Sindaco del Comune di </w:t>
      </w:r>
      <w:r>
        <w:rPr>
          <w:rFonts w:ascii="Calibri Light" w:hAnsi="Calibri Light" w:cs="Calibri Light"/>
          <w:sz w:val="20"/>
          <w:szCs w:val="20"/>
        </w:rPr>
        <w:t>Tratalias</w:t>
      </w:r>
    </w:p>
    <w:p w14:paraId="19046198" w14:textId="77777777" w:rsidR="00C81BCE" w:rsidRPr="00DF6FEF" w:rsidRDefault="00C81BCE" w:rsidP="00C81BCE">
      <w:pPr>
        <w:spacing w:after="0" w:line="240" w:lineRule="auto"/>
        <w:jc w:val="right"/>
        <w:rPr>
          <w:rFonts w:ascii="Calibri Light" w:hAnsi="Calibri Light" w:cs="Calibri Light"/>
          <w:b/>
          <w:sz w:val="20"/>
          <w:szCs w:val="20"/>
        </w:rPr>
      </w:pPr>
      <w:r w:rsidRPr="00DF6FEF">
        <w:rPr>
          <w:rFonts w:ascii="Calibri Light" w:hAnsi="Calibri Light" w:cs="Calibri Light"/>
          <w:sz w:val="20"/>
          <w:szCs w:val="20"/>
        </w:rPr>
        <w:t>c/o</w:t>
      </w:r>
      <w:r>
        <w:rPr>
          <w:rFonts w:ascii="Calibri Light" w:hAnsi="Calibri Light" w:cs="Calibri Light"/>
          <w:sz w:val="20"/>
          <w:szCs w:val="20"/>
        </w:rPr>
        <w:t xml:space="preserve"> Responsabile del </w:t>
      </w:r>
      <w:r>
        <w:rPr>
          <w:rFonts w:ascii="Calibri Light" w:hAnsi="Calibri Light" w:cs="Calibri Light"/>
          <w:b/>
          <w:sz w:val="20"/>
          <w:szCs w:val="20"/>
        </w:rPr>
        <w:t>Servizio Tecnico</w:t>
      </w:r>
    </w:p>
    <w:p w14:paraId="5820C1F5" w14:textId="77777777" w:rsidR="00C81BCE" w:rsidRPr="00DF6FEF" w:rsidRDefault="00C81BCE" w:rsidP="00C81BCE">
      <w:pPr>
        <w:spacing w:after="0" w:line="240" w:lineRule="auto"/>
        <w:jc w:val="right"/>
        <w:rPr>
          <w:rFonts w:ascii="Calibri Light" w:hAnsi="Calibri Light" w:cs="Calibri Light"/>
          <w:sz w:val="20"/>
          <w:szCs w:val="20"/>
        </w:rPr>
      </w:pPr>
      <w:r w:rsidRPr="00DF6FEF">
        <w:rPr>
          <w:rFonts w:ascii="Calibri Light" w:hAnsi="Calibri Light" w:cs="Calibri Light"/>
          <w:sz w:val="20"/>
          <w:szCs w:val="20"/>
        </w:rPr>
        <w:t>Ufficio Protocollo</w:t>
      </w:r>
    </w:p>
    <w:p w14:paraId="7BBDC79D" w14:textId="77777777" w:rsidR="00C81BCE" w:rsidRPr="00DF6FEF" w:rsidRDefault="00C81BCE" w:rsidP="00C81BCE">
      <w:pPr>
        <w:spacing w:after="0" w:line="240" w:lineRule="auto"/>
        <w:jc w:val="right"/>
        <w:rPr>
          <w:rFonts w:ascii="Calibri Light" w:hAnsi="Calibri Light" w:cs="Calibri Light"/>
          <w:sz w:val="20"/>
          <w:szCs w:val="20"/>
        </w:rPr>
      </w:pPr>
      <w:r>
        <w:rPr>
          <w:rFonts w:ascii="Calibri Light" w:hAnsi="Calibri Light" w:cs="Calibri Light"/>
          <w:sz w:val="20"/>
          <w:szCs w:val="20"/>
        </w:rPr>
        <w:t>Via G. Matteotti n.</w:t>
      </w:r>
      <w:r w:rsidRPr="00DF6FEF">
        <w:rPr>
          <w:rFonts w:ascii="Calibri Light" w:hAnsi="Calibri Light" w:cs="Calibri Light"/>
          <w:sz w:val="20"/>
          <w:szCs w:val="20"/>
        </w:rPr>
        <w:t xml:space="preserve"> 1</w:t>
      </w:r>
      <w:r>
        <w:rPr>
          <w:rFonts w:ascii="Calibri Light" w:hAnsi="Calibri Light" w:cs="Calibri Light"/>
          <w:sz w:val="20"/>
          <w:szCs w:val="20"/>
        </w:rPr>
        <w:t>5</w:t>
      </w:r>
      <w:r w:rsidRPr="00DF6FEF">
        <w:rPr>
          <w:rFonts w:ascii="Calibri Light" w:hAnsi="Calibri Light" w:cs="Calibri Light"/>
          <w:sz w:val="20"/>
          <w:szCs w:val="20"/>
        </w:rPr>
        <w:t xml:space="preserve"> - 090</w:t>
      </w:r>
      <w:r>
        <w:rPr>
          <w:rFonts w:ascii="Calibri Light" w:hAnsi="Calibri Light" w:cs="Calibri Light"/>
          <w:sz w:val="20"/>
          <w:szCs w:val="20"/>
        </w:rPr>
        <w:t>10</w:t>
      </w:r>
      <w:r w:rsidRPr="00DF6FEF">
        <w:rPr>
          <w:rFonts w:ascii="Calibri Light" w:hAnsi="Calibri Light" w:cs="Calibri Light"/>
          <w:sz w:val="20"/>
          <w:szCs w:val="20"/>
        </w:rPr>
        <w:t xml:space="preserve"> </w:t>
      </w:r>
      <w:r>
        <w:rPr>
          <w:rFonts w:ascii="Calibri Light" w:hAnsi="Calibri Light" w:cs="Calibri Light"/>
          <w:sz w:val="20"/>
          <w:szCs w:val="20"/>
        </w:rPr>
        <w:t>Tratalias</w:t>
      </w:r>
      <w:r w:rsidRPr="00DF6FEF">
        <w:rPr>
          <w:rFonts w:ascii="Calibri Light" w:hAnsi="Calibri Light" w:cs="Calibri Light"/>
          <w:sz w:val="20"/>
          <w:szCs w:val="20"/>
        </w:rPr>
        <w:t xml:space="preserve"> (</w:t>
      </w:r>
      <w:r>
        <w:rPr>
          <w:rFonts w:ascii="Calibri Light" w:hAnsi="Calibri Light" w:cs="Calibri Light"/>
          <w:sz w:val="20"/>
          <w:szCs w:val="20"/>
        </w:rPr>
        <w:t>SU</w:t>
      </w:r>
      <w:r w:rsidRPr="00DF6FEF">
        <w:rPr>
          <w:rFonts w:ascii="Calibri Light" w:hAnsi="Calibri Light" w:cs="Calibri Light"/>
          <w:sz w:val="20"/>
          <w:szCs w:val="20"/>
        </w:rPr>
        <w:t>)</w:t>
      </w:r>
    </w:p>
    <w:p w14:paraId="3A9FDCA7" w14:textId="043F14F6" w:rsidR="009566C6" w:rsidRPr="00D16290" w:rsidRDefault="00C81BCE" w:rsidP="00C81BCE">
      <w:pPr>
        <w:spacing w:after="0" w:line="240" w:lineRule="auto"/>
        <w:jc w:val="right"/>
        <w:rPr>
          <w:rFonts w:ascii="Calibri Light" w:hAnsi="Calibri Light"/>
          <w:b/>
          <w:bCs/>
          <w:sz w:val="21"/>
          <w:szCs w:val="21"/>
        </w:rPr>
      </w:pPr>
      <w:r w:rsidRPr="00DF6FEF">
        <w:rPr>
          <w:rFonts w:ascii="Calibri Light" w:hAnsi="Calibri Light" w:cs="Calibri Light"/>
          <w:i/>
          <w:sz w:val="20"/>
          <w:szCs w:val="20"/>
        </w:rPr>
        <w:t xml:space="preserve">o, in alternativa: </w:t>
      </w:r>
      <w:r w:rsidRPr="0013052A">
        <w:rPr>
          <w:rStyle w:val="Collegamentoipertestuale"/>
          <w:rFonts w:ascii="Calibri Light" w:hAnsi="Calibri Light" w:cs="Calibri Light"/>
          <w:i/>
          <w:sz w:val="20"/>
          <w:szCs w:val="20"/>
        </w:rPr>
        <w:t>protocollo@pec.comune.</w:t>
      </w:r>
      <w:r>
        <w:rPr>
          <w:rStyle w:val="Collegamentoipertestuale"/>
          <w:rFonts w:ascii="Calibri Light" w:hAnsi="Calibri Light" w:cs="Calibri Light"/>
          <w:i/>
          <w:sz w:val="20"/>
          <w:szCs w:val="20"/>
        </w:rPr>
        <w:t>tratalias</w:t>
      </w:r>
      <w:r w:rsidRPr="0013052A">
        <w:rPr>
          <w:rStyle w:val="Collegamentoipertestuale"/>
          <w:rFonts w:ascii="Calibri Light" w:hAnsi="Calibri Light" w:cs="Calibri Light"/>
          <w:i/>
          <w:sz w:val="20"/>
          <w:szCs w:val="20"/>
        </w:rPr>
        <w:t>.</w:t>
      </w:r>
      <w:r w:rsidR="004862A0">
        <w:rPr>
          <w:rStyle w:val="Collegamentoipertestuale"/>
          <w:rFonts w:ascii="Calibri Light" w:hAnsi="Calibri Light" w:cs="Calibri Light"/>
          <w:i/>
          <w:sz w:val="20"/>
          <w:szCs w:val="20"/>
        </w:rPr>
        <w:t>su</w:t>
      </w:r>
      <w:r w:rsidRPr="0013052A">
        <w:rPr>
          <w:rStyle w:val="Collegamentoipertestuale"/>
          <w:rFonts w:ascii="Calibri Light" w:hAnsi="Calibri Light" w:cs="Calibri Light"/>
          <w:i/>
          <w:sz w:val="20"/>
          <w:szCs w:val="20"/>
        </w:rPr>
        <w:t>.it</w:t>
      </w:r>
    </w:p>
    <w:p w14:paraId="21E0CDDC" w14:textId="2D62D6EA" w:rsidR="00046921" w:rsidRPr="008E1EF1" w:rsidRDefault="00046921" w:rsidP="00474E67">
      <w:pPr>
        <w:spacing w:before="360" w:after="0" w:line="360" w:lineRule="auto"/>
        <w:ind w:left="851" w:hanging="851"/>
        <w:jc w:val="both"/>
        <w:rPr>
          <w:rFonts w:asciiTheme="majorHAnsi" w:hAnsiTheme="majorHAnsi" w:cstheme="majorHAnsi"/>
          <w:b/>
          <w:szCs w:val="16"/>
        </w:rPr>
      </w:pPr>
      <w:r w:rsidRPr="008E1EF1">
        <w:rPr>
          <w:rFonts w:asciiTheme="majorHAnsi" w:hAnsiTheme="majorHAnsi" w:cstheme="majorHAnsi"/>
          <w:b/>
          <w:sz w:val="24"/>
          <w:szCs w:val="16"/>
        </w:rPr>
        <w:t>Oggetto</w:t>
      </w:r>
      <w:r w:rsidRPr="008E1EF1">
        <w:rPr>
          <w:rFonts w:asciiTheme="majorHAnsi" w:hAnsiTheme="majorHAnsi" w:cstheme="majorHAnsi"/>
          <w:b/>
          <w:szCs w:val="16"/>
        </w:rPr>
        <w:t xml:space="preserve">: </w:t>
      </w:r>
      <w:r w:rsidR="004862A0" w:rsidRPr="00D16290">
        <w:rPr>
          <w:rFonts w:asciiTheme="majorHAnsi" w:hAnsiTheme="majorHAnsi" w:cstheme="majorHAnsi"/>
          <w:b/>
          <w:sz w:val="20"/>
          <w:szCs w:val="13"/>
        </w:rPr>
        <w:t xml:space="preserve">Richiesta </w:t>
      </w:r>
      <w:r w:rsidR="00005AC8" w:rsidRPr="00D16290">
        <w:rPr>
          <w:rFonts w:asciiTheme="majorHAnsi" w:hAnsiTheme="majorHAnsi" w:cstheme="majorHAnsi"/>
          <w:b/>
          <w:sz w:val="20"/>
          <w:szCs w:val="13"/>
        </w:rPr>
        <w:t xml:space="preserve">certificazione dei requisiti soggettivi per l’accesso all’edilizia agevolata-convenzionata in relazione all’acquisto </w:t>
      </w:r>
      <w:r w:rsidR="00107D78" w:rsidRPr="00D16290">
        <w:rPr>
          <w:rFonts w:asciiTheme="majorHAnsi" w:hAnsiTheme="majorHAnsi" w:cstheme="majorHAnsi"/>
          <w:b/>
          <w:sz w:val="20"/>
          <w:szCs w:val="13"/>
        </w:rPr>
        <w:t xml:space="preserve">o </w:t>
      </w:r>
      <w:r w:rsidR="00D16290" w:rsidRPr="00D16290">
        <w:rPr>
          <w:rFonts w:asciiTheme="majorHAnsi" w:hAnsiTheme="majorHAnsi" w:cstheme="majorHAnsi"/>
          <w:b/>
          <w:sz w:val="20"/>
          <w:szCs w:val="13"/>
        </w:rPr>
        <w:t xml:space="preserve">alla </w:t>
      </w:r>
      <w:r w:rsidR="00107D78" w:rsidRPr="00D16290">
        <w:rPr>
          <w:rFonts w:asciiTheme="majorHAnsi" w:hAnsiTheme="majorHAnsi" w:cstheme="majorHAnsi"/>
          <w:b/>
          <w:sz w:val="20"/>
          <w:szCs w:val="13"/>
        </w:rPr>
        <w:t xml:space="preserve">locazione </w:t>
      </w:r>
      <w:r w:rsidR="00005AC8" w:rsidRPr="00D16290">
        <w:rPr>
          <w:rFonts w:asciiTheme="majorHAnsi" w:hAnsiTheme="majorHAnsi" w:cstheme="majorHAnsi"/>
          <w:b/>
          <w:sz w:val="20"/>
          <w:szCs w:val="13"/>
        </w:rPr>
        <w:t xml:space="preserve">di alloggio </w:t>
      </w:r>
      <w:r w:rsidR="00597AD5" w:rsidRPr="00D16290">
        <w:rPr>
          <w:rFonts w:asciiTheme="majorHAnsi" w:hAnsiTheme="majorHAnsi" w:cstheme="majorHAnsi"/>
          <w:b/>
          <w:sz w:val="20"/>
          <w:szCs w:val="13"/>
        </w:rPr>
        <w:t xml:space="preserve">in ambito </w:t>
      </w:r>
      <w:r w:rsidRPr="00D16290">
        <w:rPr>
          <w:rFonts w:asciiTheme="majorHAnsi" w:hAnsiTheme="majorHAnsi" w:cstheme="majorHAnsi"/>
          <w:b/>
          <w:sz w:val="20"/>
          <w:szCs w:val="13"/>
        </w:rPr>
        <w:t>P</w:t>
      </w:r>
      <w:r w:rsidR="00597AD5" w:rsidRPr="00D16290">
        <w:rPr>
          <w:rFonts w:asciiTheme="majorHAnsi" w:hAnsiTheme="majorHAnsi" w:cstheme="majorHAnsi"/>
          <w:b/>
          <w:sz w:val="20"/>
          <w:szCs w:val="13"/>
        </w:rPr>
        <w:t>iano di Edilizia Economica e Popolare (Piano di Zona)</w:t>
      </w:r>
      <w:r w:rsidR="00BC606F">
        <w:rPr>
          <w:rFonts w:asciiTheme="majorHAnsi" w:hAnsiTheme="majorHAnsi" w:cstheme="majorHAnsi"/>
          <w:b/>
          <w:sz w:val="20"/>
          <w:szCs w:val="13"/>
        </w:rPr>
        <w:t xml:space="preserve"> </w:t>
      </w:r>
      <w:r w:rsidR="00BC606F" w:rsidRPr="003D6056">
        <w:rPr>
          <w:rFonts w:asciiTheme="majorHAnsi" w:hAnsiTheme="majorHAnsi" w:cstheme="majorHAnsi"/>
          <w:b/>
          <w:sz w:val="20"/>
          <w:szCs w:val="20"/>
        </w:rPr>
        <w:t>o</w:t>
      </w:r>
      <w:r w:rsidR="002946D9">
        <w:rPr>
          <w:rFonts w:asciiTheme="majorHAnsi" w:hAnsiTheme="majorHAnsi" w:cstheme="majorHAnsi"/>
          <w:b/>
          <w:sz w:val="20"/>
          <w:szCs w:val="20"/>
        </w:rPr>
        <w:t xml:space="preserve"> intervento ad</w:t>
      </w:r>
      <w:r w:rsidR="00BC606F" w:rsidRPr="003D6056">
        <w:rPr>
          <w:rFonts w:asciiTheme="majorHAnsi" w:hAnsiTheme="majorHAnsi" w:cstheme="majorHAnsi"/>
          <w:b/>
          <w:sz w:val="20"/>
          <w:szCs w:val="20"/>
        </w:rPr>
        <w:t xml:space="preserve"> esso assimilato</w:t>
      </w:r>
    </w:p>
    <w:p w14:paraId="48462692" w14:textId="77777777" w:rsidR="00D16290" w:rsidRPr="00DF6FEF" w:rsidRDefault="00D16290" w:rsidP="00D16290">
      <w:pPr>
        <w:spacing w:before="240" w:line="480" w:lineRule="auto"/>
        <w:jc w:val="both"/>
        <w:rPr>
          <w:rFonts w:ascii="Calibri Light" w:hAnsi="Calibri Light" w:cs="Calibri Light"/>
          <w:sz w:val="20"/>
          <w:szCs w:val="20"/>
        </w:rPr>
      </w:pPr>
      <w:r w:rsidRPr="00DF6FEF">
        <w:rPr>
          <w:rFonts w:ascii="Calibri Light" w:hAnsi="Calibri Light" w:cs="Calibri Light"/>
          <w:sz w:val="20"/>
          <w:szCs w:val="20"/>
        </w:rPr>
        <w:t>Il/La/I sottoscritto/a/i _________________________________ _______________________</w:t>
      </w:r>
      <w:r>
        <w:rPr>
          <w:rFonts w:ascii="Calibri Light" w:hAnsi="Calibri Light" w:cs="Calibri Light"/>
          <w:sz w:val="20"/>
          <w:szCs w:val="20"/>
        </w:rPr>
        <w:t>_________</w:t>
      </w:r>
      <w:r w:rsidRPr="00DF6FEF">
        <w:rPr>
          <w:rFonts w:ascii="Calibri Light" w:hAnsi="Calibri Light" w:cs="Calibri Light"/>
          <w:sz w:val="20"/>
          <w:szCs w:val="20"/>
        </w:rPr>
        <w:t xml:space="preserve">_____________, </w:t>
      </w:r>
    </w:p>
    <w:p w14:paraId="46428AFA" w14:textId="77777777" w:rsidR="00D16290" w:rsidRPr="00DF6FEF" w:rsidRDefault="00D16290" w:rsidP="00D16290">
      <w:pPr>
        <w:spacing w:line="480" w:lineRule="auto"/>
        <w:jc w:val="both"/>
        <w:rPr>
          <w:rFonts w:ascii="Calibri Light" w:hAnsi="Calibri Light" w:cs="Calibri Light"/>
          <w:sz w:val="20"/>
          <w:szCs w:val="20"/>
        </w:rPr>
      </w:pPr>
      <w:r w:rsidRPr="00DF6FEF">
        <w:rPr>
          <w:rFonts w:ascii="Calibri Light" w:hAnsi="Calibri Light" w:cs="Calibri Light"/>
          <w:sz w:val="20"/>
          <w:szCs w:val="20"/>
        </w:rPr>
        <w:t xml:space="preserve">nato/a </w:t>
      </w:r>
      <w:proofErr w:type="spellStart"/>
      <w:r w:rsidRPr="00DF6FEF">
        <w:rPr>
          <w:rFonts w:ascii="Calibri Light" w:hAnsi="Calibri Light" w:cs="Calibri Light"/>
          <w:sz w:val="20"/>
          <w:szCs w:val="20"/>
        </w:rPr>
        <w:t>a</w:t>
      </w:r>
      <w:proofErr w:type="spellEnd"/>
      <w:r w:rsidRPr="00DF6FEF">
        <w:rPr>
          <w:rFonts w:ascii="Calibri Light" w:hAnsi="Calibri Light" w:cs="Calibri Light"/>
          <w:sz w:val="20"/>
          <w:szCs w:val="20"/>
        </w:rPr>
        <w:t xml:space="preserve"> _______________________</w:t>
      </w:r>
      <w:r>
        <w:rPr>
          <w:rFonts w:ascii="Calibri Light" w:hAnsi="Calibri Light" w:cs="Calibri Light"/>
          <w:sz w:val="20"/>
          <w:szCs w:val="20"/>
        </w:rPr>
        <w:t>____</w:t>
      </w:r>
      <w:r w:rsidRPr="00DF6FEF">
        <w:rPr>
          <w:rFonts w:ascii="Calibri Light" w:hAnsi="Calibri Light" w:cs="Calibri Light"/>
          <w:sz w:val="20"/>
          <w:szCs w:val="20"/>
        </w:rPr>
        <w:t>_______________, Prov. di ______</w:t>
      </w:r>
      <w:r>
        <w:rPr>
          <w:rFonts w:ascii="Calibri Light" w:hAnsi="Calibri Light" w:cs="Calibri Light"/>
          <w:sz w:val="20"/>
          <w:szCs w:val="20"/>
        </w:rPr>
        <w:t>_____</w:t>
      </w:r>
      <w:r w:rsidRPr="00DF6FEF">
        <w:rPr>
          <w:rFonts w:ascii="Calibri Light" w:hAnsi="Calibri Light" w:cs="Calibri Light"/>
          <w:sz w:val="20"/>
          <w:szCs w:val="20"/>
        </w:rPr>
        <w:t xml:space="preserve">______________, il ____________, </w:t>
      </w:r>
    </w:p>
    <w:p w14:paraId="01DA6DCB" w14:textId="77777777" w:rsidR="00D16290" w:rsidRPr="00DF6FEF" w:rsidRDefault="00D16290" w:rsidP="00D16290">
      <w:pPr>
        <w:spacing w:line="480" w:lineRule="auto"/>
        <w:jc w:val="both"/>
        <w:rPr>
          <w:rFonts w:ascii="Calibri Light" w:hAnsi="Calibri Light" w:cs="Calibri Light"/>
          <w:sz w:val="20"/>
          <w:szCs w:val="20"/>
        </w:rPr>
      </w:pPr>
      <w:r w:rsidRPr="00DF6FEF">
        <w:rPr>
          <w:rFonts w:ascii="Calibri Light" w:hAnsi="Calibri Light" w:cs="Calibri Light"/>
          <w:sz w:val="20"/>
          <w:szCs w:val="20"/>
        </w:rPr>
        <w:t>Cod. Fiscale ___</w:t>
      </w:r>
      <w:r>
        <w:rPr>
          <w:rFonts w:ascii="Calibri Light" w:hAnsi="Calibri Light" w:cs="Calibri Light"/>
          <w:sz w:val="20"/>
          <w:szCs w:val="20"/>
        </w:rPr>
        <w:t>__</w:t>
      </w:r>
      <w:r w:rsidRPr="00DF6FEF">
        <w:rPr>
          <w:rFonts w:ascii="Calibri Light" w:hAnsi="Calibri Light" w:cs="Calibri Light"/>
          <w:sz w:val="20"/>
          <w:szCs w:val="20"/>
        </w:rPr>
        <w:t>_</w:t>
      </w:r>
      <w:r>
        <w:rPr>
          <w:rFonts w:ascii="Calibri Light" w:hAnsi="Calibri Light" w:cs="Calibri Light"/>
          <w:sz w:val="20"/>
          <w:szCs w:val="20"/>
        </w:rPr>
        <w:t xml:space="preserve"> </w:t>
      </w:r>
      <w:r w:rsidRPr="00DF6FEF">
        <w:rPr>
          <w:rFonts w:ascii="Calibri Light" w:hAnsi="Calibri Light" w:cs="Calibri Light"/>
          <w:sz w:val="20"/>
          <w:szCs w:val="20"/>
        </w:rPr>
        <w:t>______</w:t>
      </w:r>
      <w:r>
        <w:rPr>
          <w:rFonts w:ascii="Calibri Light" w:hAnsi="Calibri Light" w:cs="Calibri Light"/>
          <w:sz w:val="20"/>
          <w:szCs w:val="20"/>
        </w:rPr>
        <w:t xml:space="preserve"> </w:t>
      </w:r>
      <w:r w:rsidRPr="00DF6FEF">
        <w:rPr>
          <w:rFonts w:ascii="Calibri Light" w:hAnsi="Calibri Light" w:cs="Calibri Light"/>
          <w:sz w:val="20"/>
          <w:szCs w:val="20"/>
        </w:rPr>
        <w:t>__________</w:t>
      </w:r>
      <w:r>
        <w:rPr>
          <w:rFonts w:ascii="Calibri Light" w:hAnsi="Calibri Light" w:cs="Calibri Light"/>
          <w:sz w:val="20"/>
          <w:szCs w:val="20"/>
        </w:rPr>
        <w:t xml:space="preserve"> </w:t>
      </w:r>
      <w:r w:rsidRPr="00DF6FEF">
        <w:rPr>
          <w:rFonts w:ascii="Calibri Light" w:hAnsi="Calibri Light" w:cs="Calibri Light"/>
          <w:sz w:val="20"/>
          <w:szCs w:val="20"/>
        </w:rPr>
        <w:t xml:space="preserve">__________, residente in _________________________ _______________, Prov. di __________________________, Via/vico/piazza ________________________ __________________ _________________________, n° civico _____, CAP ___________ </w:t>
      </w:r>
    </w:p>
    <w:p w14:paraId="33B2B779" w14:textId="77777777" w:rsidR="00D16290" w:rsidRPr="00DF6FEF" w:rsidRDefault="00D16290" w:rsidP="00D16290">
      <w:pPr>
        <w:spacing w:line="360" w:lineRule="auto"/>
        <w:jc w:val="center"/>
        <w:rPr>
          <w:rFonts w:ascii="Calibri Light" w:hAnsi="Calibri Light" w:cs="Calibri Light"/>
          <w:b/>
          <w:bCs/>
          <w:sz w:val="20"/>
          <w:szCs w:val="20"/>
        </w:rPr>
      </w:pPr>
      <w:r w:rsidRPr="00DF6FEF">
        <w:rPr>
          <w:rFonts w:ascii="Calibri Light" w:hAnsi="Calibri Light" w:cs="Calibri Light"/>
          <w:b/>
          <w:bCs/>
          <w:sz w:val="20"/>
          <w:szCs w:val="20"/>
        </w:rPr>
        <w:t>e</w:t>
      </w:r>
    </w:p>
    <w:p w14:paraId="6A3575AC" w14:textId="77777777" w:rsidR="00D16290" w:rsidRPr="00DF6FEF" w:rsidRDefault="00D16290" w:rsidP="00D16290">
      <w:pPr>
        <w:spacing w:line="480" w:lineRule="auto"/>
        <w:jc w:val="both"/>
        <w:rPr>
          <w:rFonts w:ascii="Calibri Light" w:hAnsi="Calibri Light" w:cs="Calibri Light"/>
          <w:sz w:val="20"/>
          <w:szCs w:val="20"/>
        </w:rPr>
      </w:pPr>
      <w:r w:rsidRPr="00DF6FEF">
        <w:rPr>
          <w:rFonts w:ascii="Calibri Light" w:hAnsi="Calibri Light" w:cs="Calibri Light"/>
          <w:sz w:val="20"/>
          <w:szCs w:val="20"/>
        </w:rPr>
        <w:t>_______________</w:t>
      </w:r>
      <w:r>
        <w:rPr>
          <w:rFonts w:ascii="Calibri Light" w:hAnsi="Calibri Light" w:cs="Calibri Light"/>
          <w:sz w:val="20"/>
          <w:szCs w:val="20"/>
        </w:rPr>
        <w:t>________________</w:t>
      </w:r>
      <w:r w:rsidRPr="00DF6FEF">
        <w:rPr>
          <w:rFonts w:ascii="Calibri Light" w:hAnsi="Calibri Light" w:cs="Calibri Light"/>
          <w:sz w:val="20"/>
          <w:szCs w:val="20"/>
        </w:rPr>
        <w:t>___________ ___</w:t>
      </w:r>
      <w:r>
        <w:rPr>
          <w:rFonts w:ascii="Calibri Light" w:hAnsi="Calibri Light" w:cs="Calibri Light"/>
          <w:sz w:val="20"/>
          <w:szCs w:val="20"/>
        </w:rPr>
        <w:t>______________</w:t>
      </w:r>
      <w:r w:rsidRPr="00DF6FEF">
        <w:rPr>
          <w:rFonts w:ascii="Calibri Light" w:hAnsi="Calibri Light" w:cs="Calibri Light"/>
          <w:sz w:val="20"/>
          <w:szCs w:val="20"/>
        </w:rPr>
        <w:t xml:space="preserve">________________________, nato/a </w:t>
      </w:r>
      <w:proofErr w:type="spellStart"/>
      <w:r w:rsidRPr="00DF6FEF">
        <w:rPr>
          <w:rFonts w:ascii="Calibri Light" w:hAnsi="Calibri Light" w:cs="Calibri Light"/>
          <w:sz w:val="20"/>
          <w:szCs w:val="20"/>
        </w:rPr>
        <w:t>a</w:t>
      </w:r>
      <w:proofErr w:type="spellEnd"/>
      <w:r w:rsidRPr="00DF6FEF">
        <w:rPr>
          <w:rFonts w:ascii="Calibri Light" w:hAnsi="Calibri Light" w:cs="Calibri Light"/>
          <w:sz w:val="20"/>
          <w:szCs w:val="20"/>
        </w:rPr>
        <w:t xml:space="preserve"> _______________________</w:t>
      </w:r>
      <w:r>
        <w:rPr>
          <w:rFonts w:ascii="Calibri Light" w:hAnsi="Calibri Light" w:cs="Calibri Light"/>
          <w:sz w:val="20"/>
          <w:szCs w:val="20"/>
        </w:rPr>
        <w:t>____</w:t>
      </w:r>
      <w:r w:rsidRPr="00DF6FEF">
        <w:rPr>
          <w:rFonts w:ascii="Calibri Light" w:hAnsi="Calibri Light" w:cs="Calibri Light"/>
          <w:sz w:val="20"/>
          <w:szCs w:val="20"/>
        </w:rPr>
        <w:t>_______________, Prov. di ______</w:t>
      </w:r>
      <w:r>
        <w:rPr>
          <w:rFonts w:ascii="Calibri Light" w:hAnsi="Calibri Light" w:cs="Calibri Light"/>
          <w:sz w:val="20"/>
          <w:szCs w:val="20"/>
        </w:rPr>
        <w:t>_____</w:t>
      </w:r>
      <w:r w:rsidRPr="00DF6FEF">
        <w:rPr>
          <w:rFonts w:ascii="Calibri Light" w:hAnsi="Calibri Light" w:cs="Calibri Light"/>
          <w:sz w:val="20"/>
          <w:szCs w:val="20"/>
        </w:rPr>
        <w:t xml:space="preserve">______________, il ____________, </w:t>
      </w:r>
    </w:p>
    <w:p w14:paraId="1FF03ABA" w14:textId="77777777" w:rsidR="00BC606F" w:rsidRDefault="00D16290" w:rsidP="00D16290">
      <w:pPr>
        <w:spacing w:before="120" w:after="0" w:line="480" w:lineRule="auto"/>
        <w:jc w:val="both"/>
        <w:rPr>
          <w:rFonts w:asciiTheme="majorHAnsi" w:hAnsiTheme="majorHAnsi" w:cstheme="majorHAnsi"/>
          <w:sz w:val="20"/>
          <w:szCs w:val="20"/>
        </w:rPr>
      </w:pPr>
      <w:r w:rsidRPr="00DF6FEF">
        <w:rPr>
          <w:rFonts w:ascii="Calibri Light" w:hAnsi="Calibri Light" w:cs="Calibri Light"/>
          <w:sz w:val="20"/>
          <w:szCs w:val="20"/>
        </w:rPr>
        <w:t>Cod. Fiscale ___</w:t>
      </w:r>
      <w:r>
        <w:rPr>
          <w:rFonts w:ascii="Calibri Light" w:hAnsi="Calibri Light" w:cs="Calibri Light"/>
          <w:sz w:val="20"/>
          <w:szCs w:val="20"/>
        </w:rPr>
        <w:t>__</w:t>
      </w:r>
      <w:r w:rsidRPr="00DF6FEF">
        <w:rPr>
          <w:rFonts w:ascii="Calibri Light" w:hAnsi="Calibri Light" w:cs="Calibri Light"/>
          <w:sz w:val="20"/>
          <w:szCs w:val="20"/>
        </w:rPr>
        <w:t>_</w:t>
      </w:r>
      <w:r>
        <w:rPr>
          <w:rFonts w:ascii="Calibri Light" w:hAnsi="Calibri Light" w:cs="Calibri Light"/>
          <w:sz w:val="20"/>
          <w:szCs w:val="20"/>
        </w:rPr>
        <w:t xml:space="preserve"> </w:t>
      </w:r>
      <w:r w:rsidRPr="00DF6FEF">
        <w:rPr>
          <w:rFonts w:ascii="Calibri Light" w:hAnsi="Calibri Light" w:cs="Calibri Light"/>
          <w:sz w:val="20"/>
          <w:szCs w:val="20"/>
        </w:rPr>
        <w:t>______</w:t>
      </w:r>
      <w:r>
        <w:rPr>
          <w:rFonts w:ascii="Calibri Light" w:hAnsi="Calibri Light" w:cs="Calibri Light"/>
          <w:sz w:val="20"/>
          <w:szCs w:val="20"/>
        </w:rPr>
        <w:t xml:space="preserve"> </w:t>
      </w:r>
      <w:r w:rsidRPr="00DF6FEF">
        <w:rPr>
          <w:rFonts w:ascii="Calibri Light" w:hAnsi="Calibri Light" w:cs="Calibri Light"/>
          <w:sz w:val="20"/>
          <w:szCs w:val="20"/>
        </w:rPr>
        <w:t>__________</w:t>
      </w:r>
      <w:r>
        <w:rPr>
          <w:rFonts w:ascii="Calibri Light" w:hAnsi="Calibri Light" w:cs="Calibri Light"/>
          <w:sz w:val="20"/>
          <w:szCs w:val="20"/>
        </w:rPr>
        <w:t xml:space="preserve"> </w:t>
      </w:r>
      <w:r w:rsidRPr="00DF6FEF">
        <w:rPr>
          <w:rFonts w:ascii="Calibri Light" w:hAnsi="Calibri Light" w:cs="Calibri Light"/>
          <w:sz w:val="20"/>
          <w:szCs w:val="20"/>
        </w:rPr>
        <w:t xml:space="preserve">__________, residente in _________________________ _______________, Prov. di __________________________, Via/vico/piazza ________________________ __________________ _________________________, n° civico _____, CAP </w:t>
      </w:r>
      <w:r w:rsidRPr="00D16290">
        <w:rPr>
          <w:rFonts w:ascii="Calibri Light" w:hAnsi="Calibri Light" w:cs="Calibri Light"/>
          <w:sz w:val="20"/>
          <w:szCs w:val="20"/>
        </w:rPr>
        <w:t>___________</w:t>
      </w:r>
      <w:r w:rsidR="00107D78" w:rsidRPr="00D16290">
        <w:rPr>
          <w:rFonts w:asciiTheme="majorHAnsi" w:hAnsiTheme="majorHAnsi" w:cstheme="majorHAnsi"/>
          <w:sz w:val="20"/>
          <w:szCs w:val="20"/>
        </w:rPr>
        <w:t>,</w:t>
      </w:r>
    </w:p>
    <w:p w14:paraId="5E09B2FB" w14:textId="508A126D" w:rsidR="008378B9" w:rsidRPr="00D16290" w:rsidRDefault="008378B9" w:rsidP="00D16290">
      <w:pPr>
        <w:spacing w:before="120" w:after="0" w:line="480" w:lineRule="auto"/>
        <w:jc w:val="both"/>
        <w:rPr>
          <w:rFonts w:asciiTheme="majorHAnsi" w:hAnsiTheme="majorHAnsi" w:cstheme="majorHAnsi"/>
          <w:sz w:val="20"/>
          <w:szCs w:val="20"/>
        </w:rPr>
      </w:pPr>
      <w:r w:rsidRPr="00D16290">
        <w:rPr>
          <w:rFonts w:asciiTheme="majorHAnsi" w:hAnsiTheme="majorHAnsi" w:cstheme="majorHAnsi"/>
          <w:sz w:val="20"/>
          <w:szCs w:val="20"/>
        </w:rPr>
        <w:t xml:space="preserve">in qualità di </w:t>
      </w:r>
      <w:r w:rsidR="00CA60CC" w:rsidRPr="00D16290">
        <w:rPr>
          <w:rFonts w:asciiTheme="majorHAnsi" w:hAnsiTheme="majorHAnsi" w:cstheme="majorHAnsi"/>
          <w:sz w:val="20"/>
          <w:szCs w:val="20"/>
        </w:rPr>
        <w:t>potenzial</w:t>
      </w:r>
      <w:r w:rsidR="00D16290">
        <w:rPr>
          <w:rFonts w:asciiTheme="majorHAnsi" w:hAnsiTheme="majorHAnsi" w:cstheme="majorHAnsi"/>
          <w:sz w:val="20"/>
          <w:szCs w:val="20"/>
        </w:rPr>
        <w:t>e/</w:t>
      </w:r>
      <w:r w:rsidR="00CA60CC" w:rsidRPr="00D16290">
        <w:rPr>
          <w:rFonts w:asciiTheme="majorHAnsi" w:hAnsiTheme="majorHAnsi" w:cstheme="majorHAnsi"/>
          <w:sz w:val="20"/>
          <w:szCs w:val="20"/>
        </w:rPr>
        <w:t>i acquirent</w:t>
      </w:r>
      <w:r w:rsidR="00D16290">
        <w:rPr>
          <w:rFonts w:asciiTheme="majorHAnsi" w:hAnsiTheme="majorHAnsi" w:cstheme="majorHAnsi"/>
          <w:sz w:val="20"/>
          <w:szCs w:val="20"/>
        </w:rPr>
        <w:t>e/i</w:t>
      </w:r>
      <w:r w:rsidR="00CA60CC" w:rsidRPr="00D16290">
        <w:rPr>
          <w:rFonts w:asciiTheme="majorHAnsi" w:hAnsiTheme="majorHAnsi" w:cstheme="majorHAnsi"/>
          <w:sz w:val="20"/>
          <w:szCs w:val="20"/>
        </w:rPr>
        <w:t>i</w:t>
      </w:r>
      <w:r w:rsidR="00D16290">
        <w:rPr>
          <w:rFonts w:asciiTheme="majorHAnsi" w:hAnsiTheme="majorHAnsi" w:cstheme="majorHAnsi"/>
          <w:sz w:val="20"/>
          <w:szCs w:val="20"/>
        </w:rPr>
        <w:t xml:space="preserve"> o </w:t>
      </w:r>
      <w:r w:rsidR="00CA60CC" w:rsidRPr="00D16290">
        <w:rPr>
          <w:rFonts w:asciiTheme="majorHAnsi" w:hAnsiTheme="majorHAnsi" w:cstheme="majorHAnsi"/>
          <w:sz w:val="20"/>
          <w:szCs w:val="20"/>
        </w:rPr>
        <w:t>locatari</w:t>
      </w:r>
      <w:r w:rsidR="00D16290">
        <w:rPr>
          <w:rFonts w:asciiTheme="majorHAnsi" w:hAnsiTheme="majorHAnsi" w:cstheme="majorHAnsi"/>
          <w:sz w:val="20"/>
          <w:szCs w:val="20"/>
        </w:rPr>
        <w:t>/o/a</w:t>
      </w:r>
      <w:r w:rsidR="00CA60CC" w:rsidRPr="00D16290">
        <w:rPr>
          <w:rFonts w:asciiTheme="majorHAnsi" w:hAnsiTheme="majorHAnsi" w:cstheme="majorHAnsi"/>
          <w:sz w:val="20"/>
          <w:szCs w:val="20"/>
        </w:rPr>
        <w:t xml:space="preserve"> </w:t>
      </w:r>
      <w:r w:rsidRPr="00D16290">
        <w:rPr>
          <w:rFonts w:asciiTheme="majorHAnsi" w:hAnsiTheme="majorHAnsi" w:cstheme="majorHAnsi"/>
          <w:sz w:val="20"/>
          <w:szCs w:val="20"/>
        </w:rPr>
        <w:t>dell’unità immobiliare appresso descritta,</w:t>
      </w:r>
      <w:r w:rsidR="00AE29A6" w:rsidRPr="00D16290">
        <w:rPr>
          <w:rFonts w:asciiTheme="majorHAnsi" w:hAnsiTheme="majorHAnsi" w:cstheme="majorHAnsi"/>
          <w:sz w:val="20"/>
          <w:szCs w:val="20"/>
        </w:rPr>
        <w:t xml:space="preserve"> </w:t>
      </w:r>
      <w:r w:rsidR="00AE29A6" w:rsidRPr="00D16290">
        <w:rPr>
          <w:rFonts w:ascii="Calibri Light" w:hAnsi="Calibri Light"/>
          <w:sz w:val="20"/>
          <w:szCs w:val="20"/>
        </w:rPr>
        <w:t xml:space="preserve">realizzata su area concessa dal Comune </w:t>
      </w:r>
      <w:r w:rsidR="00107D78" w:rsidRPr="00D16290">
        <w:rPr>
          <w:rFonts w:ascii="Calibri Light" w:hAnsi="Calibri Light"/>
          <w:sz w:val="20"/>
          <w:szCs w:val="20"/>
        </w:rPr>
        <w:t xml:space="preserve">di </w:t>
      </w:r>
      <w:r w:rsidR="00C81BCE">
        <w:rPr>
          <w:rFonts w:ascii="Calibri Light" w:hAnsi="Calibri Light"/>
          <w:sz w:val="20"/>
          <w:szCs w:val="20"/>
        </w:rPr>
        <w:t>Tratalias</w:t>
      </w:r>
      <w:r w:rsidR="00107D78" w:rsidRPr="00D16290">
        <w:rPr>
          <w:rFonts w:ascii="Calibri Light" w:hAnsi="Calibri Light"/>
          <w:sz w:val="20"/>
          <w:szCs w:val="20"/>
        </w:rPr>
        <w:t xml:space="preserve"> </w:t>
      </w:r>
      <w:r w:rsidR="00332D71" w:rsidRPr="00D16290">
        <w:rPr>
          <w:rFonts w:ascii="Calibri Light" w:hAnsi="Calibri Light"/>
          <w:sz w:val="20"/>
          <w:szCs w:val="20"/>
        </w:rPr>
        <w:t xml:space="preserve"> </w:t>
      </w:r>
      <w:r w:rsidR="00332D71" w:rsidRPr="00BC606F">
        <w:rPr>
          <w:rFonts w:asciiTheme="majorHAnsi" w:hAnsiTheme="majorHAnsi" w:cstheme="majorHAnsi"/>
          <w:b/>
          <w:bCs/>
          <w:sz w:val="28"/>
          <w:szCs w:val="28"/>
        </w:rPr>
        <w:sym w:font="Symbol" w:char="F0F0"/>
      </w:r>
      <w:r w:rsidR="00332D71" w:rsidRPr="00D16290">
        <w:rPr>
          <w:rFonts w:asciiTheme="majorHAnsi" w:hAnsiTheme="majorHAnsi" w:cstheme="majorHAnsi"/>
          <w:sz w:val="20"/>
          <w:szCs w:val="20"/>
        </w:rPr>
        <w:t xml:space="preserve"> </w:t>
      </w:r>
      <w:r w:rsidR="00AE29A6" w:rsidRPr="00D16290">
        <w:rPr>
          <w:rFonts w:ascii="Calibri Light" w:hAnsi="Calibri Light"/>
          <w:sz w:val="20"/>
          <w:szCs w:val="20"/>
        </w:rPr>
        <w:t>in diritto di superficie per 99 anni</w:t>
      </w:r>
      <w:r w:rsidR="00332D71" w:rsidRPr="00D16290">
        <w:rPr>
          <w:rStyle w:val="Rimandonotaapidipagina"/>
          <w:rFonts w:asciiTheme="majorHAnsi" w:hAnsiTheme="majorHAnsi" w:cstheme="majorHAnsi"/>
          <w:sz w:val="20"/>
          <w:szCs w:val="20"/>
        </w:rPr>
        <w:footnoteReference w:id="1"/>
      </w:r>
      <w:r w:rsidR="00397E24" w:rsidRPr="00D16290">
        <w:rPr>
          <w:rFonts w:ascii="Calibri Light" w:hAnsi="Calibri Light"/>
          <w:sz w:val="20"/>
          <w:szCs w:val="20"/>
        </w:rPr>
        <w:t xml:space="preserve"> o </w:t>
      </w:r>
      <w:r w:rsidR="00332D71" w:rsidRPr="00BC606F">
        <w:rPr>
          <w:rFonts w:asciiTheme="majorHAnsi" w:hAnsiTheme="majorHAnsi" w:cstheme="majorHAnsi"/>
          <w:b/>
          <w:bCs/>
          <w:sz w:val="28"/>
          <w:szCs w:val="28"/>
        </w:rPr>
        <w:sym w:font="Symbol" w:char="F0F0"/>
      </w:r>
      <w:r w:rsidR="00332D71" w:rsidRPr="00D16290">
        <w:rPr>
          <w:rFonts w:asciiTheme="majorHAnsi" w:hAnsiTheme="majorHAnsi" w:cstheme="majorHAnsi"/>
          <w:sz w:val="20"/>
          <w:szCs w:val="20"/>
        </w:rPr>
        <w:t xml:space="preserve"> </w:t>
      </w:r>
      <w:r w:rsidR="00397E24" w:rsidRPr="00D16290">
        <w:rPr>
          <w:rFonts w:ascii="Calibri Light" w:hAnsi="Calibri Light"/>
          <w:sz w:val="20"/>
          <w:szCs w:val="20"/>
        </w:rPr>
        <w:t>in diritto di proprietà vincolata</w:t>
      </w:r>
      <w:r w:rsidR="00332D71" w:rsidRPr="00D16290">
        <w:rPr>
          <w:rStyle w:val="Rimandonotaapidipagina"/>
          <w:rFonts w:asciiTheme="majorHAnsi" w:hAnsiTheme="majorHAnsi" w:cstheme="majorHAnsi"/>
          <w:sz w:val="20"/>
          <w:szCs w:val="20"/>
        </w:rPr>
        <w:footnoteReference w:id="2"/>
      </w:r>
      <w:r w:rsidR="00AE29A6" w:rsidRPr="00D16290">
        <w:rPr>
          <w:rFonts w:ascii="Calibri Light" w:hAnsi="Calibri Light"/>
          <w:sz w:val="20"/>
          <w:szCs w:val="20"/>
        </w:rPr>
        <w:t xml:space="preserve">, </w:t>
      </w:r>
      <w:r w:rsidR="00D16290" w:rsidRPr="00DF6FEF">
        <w:rPr>
          <w:rFonts w:ascii="Calibri Light" w:hAnsi="Calibri Light"/>
          <w:sz w:val="20"/>
          <w:szCs w:val="20"/>
        </w:rPr>
        <w:t xml:space="preserve">con atto in data </w:t>
      </w:r>
      <w:r w:rsidR="00C81BCE" w:rsidRPr="00DF6FEF">
        <w:rPr>
          <w:rFonts w:ascii="Calibri Light" w:hAnsi="Calibri Light"/>
          <w:sz w:val="20"/>
          <w:szCs w:val="20"/>
        </w:rPr>
        <w:t>__</w:t>
      </w:r>
      <w:r w:rsidR="00C81BCE">
        <w:rPr>
          <w:rFonts w:ascii="Calibri Light" w:hAnsi="Calibri Light"/>
          <w:sz w:val="20"/>
          <w:szCs w:val="20"/>
        </w:rPr>
        <w:t>_</w:t>
      </w:r>
      <w:r w:rsidR="00C81BCE" w:rsidRPr="00DF6FEF">
        <w:rPr>
          <w:rFonts w:ascii="Calibri Light" w:hAnsi="Calibri Light"/>
          <w:sz w:val="20"/>
          <w:szCs w:val="20"/>
        </w:rPr>
        <w:t>_</w:t>
      </w:r>
      <w:r w:rsidR="00C81BCE">
        <w:rPr>
          <w:rFonts w:ascii="Calibri Light" w:hAnsi="Calibri Light"/>
          <w:sz w:val="20"/>
          <w:szCs w:val="20"/>
        </w:rPr>
        <w:t>._</w:t>
      </w:r>
      <w:r w:rsidR="00C81BCE" w:rsidRPr="00DF6FEF">
        <w:rPr>
          <w:rFonts w:ascii="Calibri Light" w:hAnsi="Calibri Light"/>
          <w:sz w:val="20"/>
          <w:szCs w:val="20"/>
        </w:rPr>
        <w:t>___</w:t>
      </w:r>
      <w:r w:rsidR="00C81BCE">
        <w:rPr>
          <w:rFonts w:ascii="Calibri Light" w:hAnsi="Calibri Light"/>
          <w:sz w:val="20"/>
          <w:szCs w:val="20"/>
        </w:rPr>
        <w:t>.</w:t>
      </w:r>
      <w:r w:rsidR="00C81BCE" w:rsidRPr="00DF6FEF">
        <w:rPr>
          <w:rFonts w:ascii="Calibri Light" w:hAnsi="Calibri Light"/>
          <w:sz w:val="20"/>
          <w:szCs w:val="20"/>
        </w:rPr>
        <w:t>_</w:t>
      </w:r>
      <w:r w:rsidR="00C81BCE">
        <w:rPr>
          <w:rFonts w:ascii="Calibri Light" w:hAnsi="Calibri Light"/>
          <w:sz w:val="20"/>
          <w:szCs w:val="20"/>
        </w:rPr>
        <w:t>___</w:t>
      </w:r>
      <w:r w:rsidR="00C81BCE" w:rsidRPr="00DF6FEF">
        <w:rPr>
          <w:rFonts w:ascii="Calibri Light" w:hAnsi="Calibri Light"/>
          <w:sz w:val="20"/>
          <w:szCs w:val="20"/>
        </w:rPr>
        <w:t>___</w:t>
      </w:r>
      <w:r w:rsidR="00D16290" w:rsidRPr="00DF6FEF">
        <w:rPr>
          <w:rFonts w:ascii="Calibri Light" w:hAnsi="Calibri Light"/>
          <w:sz w:val="20"/>
          <w:szCs w:val="20"/>
        </w:rPr>
        <w:t>, a ________________________</w:t>
      </w:r>
      <w:r w:rsidR="00C81BCE">
        <w:rPr>
          <w:rFonts w:ascii="Calibri Light" w:hAnsi="Calibri Light"/>
          <w:sz w:val="20"/>
          <w:szCs w:val="20"/>
        </w:rPr>
        <w:t xml:space="preserve"> ______________</w:t>
      </w:r>
      <w:r w:rsidR="00D16290" w:rsidRPr="00DF6FEF">
        <w:rPr>
          <w:rFonts w:ascii="Calibri Light" w:hAnsi="Calibri Light"/>
          <w:sz w:val="20"/>
          <w:szCs w:val="20"/>
        </w:rPr>
        <w:t>____________ _________________________</w:t>
      </w:r>
      <w:r w:rsidR="00AE29A6" w:rsidRPr="00D16290">
        <w:rPr>
          <w:rStyle w:val="Rimandonotaapidipagina"/>
          <w:rFonts w:asciiTheme="majorHAnsi" w:hAnsiTheme="majorHAnsi" w:cstheme="majorHAnsi"/>
          <w:sz w:val="20"/>
          <w:szCs w:val="20"/>
        </w:rPr>
        <w:footnoteReference w:id="3"/>
      </w:r>
    </w:p>
    <w:p w14:paraId="352436FA" w14:textId="77777777" w:rsidR="004109C3" w:rsidRPr="008E1EF1" w:rsidRDefault="006E0842" w:rsidP="00917A09">
      <w:pPr>
        <w:spacing w:before="120" w:after="0" w:line="360" w:lineRule="auto"/>
        <w:jc w:val="center"/>
        <w:rPr>
          <w:rFonts w:asciiTheme="majorHAnsi" w:hAnsiTheme="majorHAnsi" w:cstheme="majorHAnsi"/>
          <w:b/>
          <w:sz w:val="24"/>
        </w:rPr>
      </w:pPr>
      <w:r w:rsidRPr="008E1EF1">
        <w:rPr>
          <w:rFonts w:asciiTheme="majorHAnsi" w:hAnsiTheme="majorHAnsi" w:cstheme="majorHAnsi"/>
          <w:b/>
          <w:sz w:val="24"/>
        </w:rPr>
        <w:t>CHIEDE</w:t>
      </w:r>
      <w:r w:rsidR="00CA60CC">
        <w:rPr>
          <w:rFonts w:asciiTheme="majorHAnsi" w:hAnsiTheme="majorHAnsi" w:cstheme="majorHAnsi"/>
          <w:b/>
          <w:sz w:val="24"/>
        </w:rPr>
        <w:t>/ONO</w:t>
      </w:r>
    </w:p>
    <w:p w14:paraId="495DEEF5" w14:textId="77777777" w:rsidR="00BD1A80" w:rsidRPr="00D16290" w:rsidRDefault="006E0842" w:rsidP="00107D78">
      <w:pPr>
        <w:spacing w:after="0" w:line="360" w:lineRule="auto"/>
        <w:jc w:val="both"/>
        <w:rPr>
          <w:rFonts w:asciiTheme="majorHAnsi" w:hAnsiTheme="majorHAnsi" w:cstheme="majorHAnsi"/>
          <w:sz w:val="20"/>
          <w:szCs w:val="20"/>
        </w:rPr>
      </w:pPr>
      <w:r w:rsidRPr="00D16290">
        <w:rPr>
          <w:rFonts w:asciiTheme="majorHAnsi" w:hAnsiTheme="majorHAnsi" w:cstheme="majorHAnsi"/>
          <w:sz w:val="20"/>
          <w:szCs w:val="20"/>
        </w:rPr>
        <w:t xml:space="preserve">La certificazione </w:t>
      </w:r>
      <w:r w:rsidR="00CA60CC" w:rsidRPr="00D16290">
        <w:rPr>
          <w:rFonts w:asciiTheme="majorHAnsi" w:hAnsiTheme="majorHAnsi" w:cstheme="majorHAnsi"/>
          <w:sz w:val="20"/>
          <w:szCs w:val="20"/>
        </w:rPr>
        <w:t>su</w:t>
      </w:r>
      <w:r w:rsidR="00874C71" w:rsidRPr="00D16290">
        <w:rPr>
          <w:rFonts w:asciiTheme="majorHAnsi" w:hAnsiTheme="majorHAnsi" w:cstheme="majorHAnsi"/>
          <w:sz w:val="20"/>
          <w:szCs w:val="20"/>
        </w:rPr>
        <w:t>l possesso dei</w:t>
      </w:r>
      <w:r w:rsidR="00CA60CC" w:rsidRPr="00D16290">
        <w:rPr>
          <w:rFonts w:asciiTheme="majorHAnsi" w:hAnsiTheme="majorHAnsi" w:cstheme="majorHAnsi"/>
          <w:sz w:val="20"/>
          <w:szCs w:val="20"/>
        </w:rPr>
        <w:t xml:space="preserve"> requisiti per l’accesso all’edilizia agevolata-convenzionata</w:t>
      </w:r>
      <w:r w:rsidR="00874C71" w:rsidRPr="00D16290">
        <w:rPr>
          <w:rFonts w:asciiTheme="majorHAnsi" w:hAnsiTheme="majorHAnsi" w:cstheme="majorHAnsi"/>
          <w:sz w:val="20"/>
          <w:szCs w:val="20"/>
        </w:rPr>
        <w:t xml:space="preserve"> </w:t>
      </w:r>
      <w:r w:rsidR="00CA60CC" w:rsidRPr="00D16290">
        <w:rPr>
          <w:rFonts w:asciiTheme="majorHAnsi" w:hAnsiTheme="majorHAnsi" w:cstheme="majorHAnsi"/>
          <w:sz w:val="20"/>
          <w:szCs w:val="20"/>
        </w:rPr>
        <w:t xml:space="preserve">per l’acquisto o la locazione </w:t>
      </w:r>
      <w:r w:rsidRPr="00D16290">
        <w:rPr>
          <w:rFonts w:asciiTheme="majorHAnsi" w:hAnsiTheme="majorHAnsi" w:cstheme="majorHAnsi"/>
          <w:sz w:val="20"/>
          <w:szCs w:val="20"/>
        </w:rPr>
        <w:t>de</w:t>
      </w:r>
      <w:r w:rsidR="00917A09" w:rsidRPr="00D16290">
        <w:rPr>
          <w:rFonts w:asciiTheme="majorHAnsi" w:hAnsiTheme="majorHAnsi" w:cstheme="majorHAnsi"/>
          <w:sz w:val="20"/>
          <w:szCs w:val="20"/>
        </w:rPr>
        <w:t xml:space="preserve">ll’unità immobiliare </w:t>
      </w:r>
      <w:r w:rsidRPr="00D16290">
        <w:rPr>
          <w:rFonts w:asciiTheme="majorHAnsi" w:hAnsiTheme="majorHAnsi" w:cstheme="majorHAnsi"/>
          <w:sz w:val="20"/>
          <w:szCs w:val="20"/>
        </w:rPr>
        <w:t xml:space="preserve">in </w:t>
      </w:r>
      <w:r w:rsidR="00917A09" w:rsidRPr="00D16290">
        <w:rPr>
          <w:rFonts w:asciiTheme="majorHAnsi" w:hAnsiTheme="majorHAnsi" w:cstheme="majorHAnsi"/>
          <w:sz w:val="20"/>
          <w:szCs w:val="20"/>
        </w:rPr>
        <w:t xml:space="preserve">regime di </w:t>
      </w:r>
      <w:r w:rsidRPr="00D16290">
        <w:rPr>
          <w:rFonts w:asciiTheme="majorHAnsi" w:hAnsiTheme="majorHAnsi" w:cstheme="majorHAnsi"/>
          <w:sz w:val="20"/>
          <w:szCs w:val="20"/>
        </w:rPr>
        <w:t xml:space="preserve">diritto di superficie </w:t>
      </w:r>
      <w:r w:rsidR="00397E24" w:rsidRPr="00D16290">
        <w:rPr>
          <w:rFonts w:asciiTheme="majorHAnsi" w:hAnsiTheme="majorHAnsi" w:cstheme="majorHAnsi"/>
          <w:sz w:val="20"/>
          <w:szCs w:val="20"/>
        </w:rPr>
        <w:t xml:space="preserve">o di proprietà </w:t>
      </w:r>
      <w:r w:rsidR="00332D71" w:rsidRPr="00D16290">
        <w:rPr>
          <w:rFonts w:asciiTheme="majorHAnsi" w:hAnsiTheme="majorHAnsi" w:cstheme="majorHAnsi"/>
          <w:sz w:val="20"/>
          <w:szCs w:val="20"/>
        </w:rPr>
        <w:t xml:space="preserve">vincolata </w:t>
      </w:r>
      <w:r w:rsidRPr="00D16290">
        <w:rPr>
          <w:rFonts w:asciiTheme="majorHAnsi" w:hAnsiTheme="majorHAnsi" w:cstheme="majorHAnsi"/>
          <w:sz w:val="20"/>
          <w:szCs w:val="20"/>
        </w:rPr>
        <w:t>(</w:t>
      </w:r>
      <w:r w:rsidR="00CA60CC" w:rsidRPr="00D16290">
        <w:rPr>
          <w:rFonts w:asciiTheme="majorHAnsi" w:hAnsiTheme="majorHAnsi" w:cstheme="majorHAnsi"/>
          <w:sz w:val="20"/>
          <w:szCs w:val="20"/>
        </w:rPr>
        <w:t>realizzata su area concessa</w:t>
      </w:r>
      <w:r w:rsidR="00C81BCE">
        <w:rPr>
          <w:rFonts w:asciiTheme="majorHAnsi" w:hAnsiTheme="majorHAnsi" w:cstheme="majorHAnsi"/>
          <w:sz w:val="20"/>
          <w:szCs w:val="20"/>
        </w:rPr>
        <w:t>/ceduta</w:t>
      </w:r>
      <w:r w:rsidR="00CA60CC" w:rsidRPr="00D16290">
        <w:rPr>
          <w:rFonts w:asciiTheme="majorHAnsi" w:hAnsiTheme="majorHAnsi" w:cstheme="majorHAnsi"/>
          <w:sz w:val="20"/>
          <w:szCs w:val="20"/>
        </w:rPr>
        <w:t xml:space="preserve"> dal Comune </w:t>
      </w:r>
      <w:r w:rsidR="00917A09" w:rsidRPr="00D16290">
        <w:rPr>
          <w:rFonts w:asciiTheme="majorHAnsi" w:hAnsiTheme="majorHAnsi" w:cstheme="majorHAnsi"/>
          <w:sz w:val="20"/>
          <w:szCs w:val="20"/>
        </w:rPr>
        <w:t xml:space="preserve">ai sensi dell’art. 35 della </w:t>
      </w:r>
      <w:r w:rsidRPr="00D16290">
        <w:rPr>
          <w:rFonts w:asciiTheme="majorHAnsi" w:hAnsiTheme="majorHAnsi" w:cstheme="majorHAnsi"/>
          <w:sz w:val="20"/>
          <w:szCs w:val="20"/>
        </w:rPr>
        <w:t>L. 865/71</w:t>
      </w:r>
      <w:r w:rsidR="00917A09" w:rsidRPr="00D16290">
        <w:rPr>
          <w:rFonts w:asciiTheme="majorHAnsi" w:hAnsiTheme="majorHAnsi" w:cstheme="majorHAnsi"/>
          <w:sz w:val="20"/>
          <w:szCs w:val="20"/>
        </w:rPr>
        <w:t xml:space="preserve"> e ss.mm.ii.</w:t>
      </w:r>
      <w:r w:rsidRPr="00D16290">
        <w:rPr>
          <w:rFonts w:asciiTheme="majorHAnsi" w:hAnsiTheme="majorHAnsi" w:cstheme="majorHAnsi"/>
          <w:sz w:val="20"/>
          <w:szCs w:val="20"/>
        </w:rPr>
        <w:t>)</w:t>
      </w:r>
      <w:r w:rsidR="00E01FBD" w:rsidRPr="00D16290">
        <w:rPr>
          <w:rFonts w:asciiTheme="majorHAnsi" w:hAnsiTheme="majorHAnsi" w:cstheme="majorHAnsi"/>
          <w:sz w:val="20"/>
          <w:szCs w:val="20"/>
        </w:rPr>
        <w:t xml:space="preserve"> </w:t>
      </w:r>
      <w:r w:rsidR="00917A09" w:rsidRPr="00D16290">
        <w:rPr>
          <w:rFonts w:asciiTheme="majorHAnsi" w:hAnsiTheme="majorHAnsi" w:cstheme="majorHAnsi"/>
          <w:sz w:val="20"/>
          <w:szCs w:val="20"/>
        </w:rPr>
        <w:t xml:space="preserve">e </w:t>
      </w:r>
      <w:r w:rsidR="00C81BCE">
        <w:rPr>
          <w:rFonts w:asciiTheme="majorHAnsi" w:hAnsiTheme="majorHAnsi" w:cstheme="majorHAnsi"/>
          <w:sz w:val="20"/>
          <w:szCs w:val="20"/>
        </w:rPr>
        <w:t>realizzata in Piano di Edilizia Economica e Popolare in  virtù di intervento</w:t>
      </w:r>
      <w:r w:rsidR="00E01FBD" w:rsidRPr="00D16290">
        <w:rPr>
          <w:rFonts w:asciiTheme="majorHAnsi" w:hAnsiTheme="majorHAnsi" w:cstheme="majorHAnsi"/>
          <w:sz w:val="20"/>
          <w:szCs w:val="20"/>
        </w:rPr>
        <w:t xml:space="preserve"> </w:t>
      </w:r>
      <w:r w:rsidR="00C81BCE">
        <w:rPr>
          <w:rFonts w:asciiTheme="majorHAnsi" w:hAnsiTheme="majorHAnsi" w:cstheme="majorHAnsi"/>
          <w:sz w:val="20"/>
          <w:szCs w:val="20"/>
        </w:rPr>
        <w:t>di edilizia residenziale pubblica sovvenzionata (ex I.A.C.P.) o di edilizia agevolata-convenzionata</w:t>
      </w:r>
      <w:r w:rsidR="00107D78" w:rsidRPr="00D16290">
        <w:rPr>
          <w:rFonts w:asciiTheme="majorHAnsi" w:hAnsiTheme="majorHAnsi" w:cstheme="majorHAnsi"/>
          <w:sz w:val="20"/>
          <w:szCs w:val="20"/>
        </w:rPr>
        <w:t>, i</w:t>
      </w:r>
      <w:r w:rsidR="00332D71" w:rsidRPr="00D16290">
        <w:rPr>
          <w:rFonts w:asciiTheme="majorHAnsi" w:hAnsiTheme="majorHAnsi" w:cstheme="majorHAnsi"/>
          <w:sz w:val="20"/>
          <w:szCs w:val="20"/>
        </w:rPr>
        <w:t xml:space="preserve">n Via </w:t>
      </w:r>
      <w:r w:rsidR="00332D71" w:rsidRPr="00D16290">
        <w:rPr>
          <w:rFonts w:asciiTheme="majorHAnsi" w:hAnsiTheme="majorHAnsi" w:cstheme="majorHAnsi"/>
          <w:sz w:val="20"/>
          <w:szCs w:val="20"/>
        </w:rPr>
        <w:lastRenderedPageBreak/>
        <w:t xml:space="preserve">___________________ </w:t>
      </w:r>
      <w:r w:rsidR="00107D78" w:rsidRPr="00D16290">
        <w:rPr>
          <w:rFonts w:asciiTheme="majorHAnsi" w:hAnsiTheme="majorHAnsi" w:cstheme="majorHAnsi"/>
          <w:sz w:val="20"/>
          <w:szCs w:val="20"/>
        </w:rPr>
        <w:t>__________________</w:t>
      </w:r>
      <w:r w:rsidR="00D16290">
        <w:rPr>
          <w:rFonts w:asciiTheme="majorHAnsi" w:hAnsiTheme="majorHAnsi" w:cstheme="majorHAnsi"/>
          <w:sz w:val="20"/>
          <w:szCs w:val="20"/>
        </w:rPr>
        <w:t>_____</w:t>
      </w:r>
      <w:r w:rsidR="00107D78" w:rsidRPr="00D16290">
        <w:rPr>
          <w:rFonts w:asciiTheme="majorHAnsi" w:hAnsiTheme="majorHAnsi" w:cstheme="majorHAnsi"/>
          <w:sz w:val="20"/>
          <w:szCs w:val="20"/>
        </w:rPr>
        <w:t>______</w:t>
      </w:r>
      <w:r w:rsidR="00D61829" w:rsidRPr="00D16290">
        <w:rPr>
          <w:rFonts w:asciiTheme="majorHAnsi" w:hAnsiTheme="majorHAnsi" w:cstheme="majorHAnsi"/>
          <w:sz w:val="20"/>
          <w:szCs w:val="20"/>
        </w:rPr>
        <w:t>_____</w:t>
      </w:r>
      <w:r w:rsidR="00D16290">
        <w:rPr>
          <w:rFonts w:asciiTheme="majorHAnsi" w:hAnsiTheme="majorHAnsi" w:cstheme="majorHAnsi"/>
          <w:sz w:val="20"/>
          <w:szCs w:val="20"/>
        </w:rPr>
        <w:t>__</w:t>
      </w:r>
      <w:r w:rsidR="00107D78" w:rsidRPr="00D16290">
        <w:rPr>
          <w:rFonts w:asciiTheme="majorHAnsi" w:hAnsiTheme="majorHAnsi" w:cstheme="majorHAnsi"/>
          <w:sz w:val="20"/>
          <w:szCs w:val="20"/>
        </w:rPr>
        <w:t>____ n° ___</w:t>
      </w:r>
      <w:r w:rsidR="00D61829" w:rsidRPr="00D16290">
        <w:rPr>
          <w:rFonts w:asciiTheme="majorHAnsi" w:hAnsiTheme="majorHAnsi" w:cstheme="majorHAnsi"/>
          <w:sz w:val="20"/>
          <w:szCs w:val="20"/>
        </w:rPr>
        <w:t>__________</w:t>
      </w:r>
      <w:r w:rsidR="00107D78" w:rsidRPr="00D16290">
        <w:rPr>
          <w:rFonts w:asciiTheme="majorHAnsi" w:hAnsiTheme="majorHAnsi" w:cstheme="majorHAnsi"/>
          <w:sz w:val="20"/>
          <w:szCs w:val="20"/>
        </w:rPr>
        <w:t>___ e distinta nel NCEU come segue</w:t>
      </w:r>
      <w:r w:rsidR="00D61829" w:rsidRPr="00D16290">
        <w:rPr>
          <w:rFonts w:asciiTheme="majorHAnsi" w:hAnsiTheme="majorHAnsi" w:cstheme="majorHAnsi"/>
          <w:sz w:val="20"/>
          <w:szCs w:val="20"/>
        </w:rPr>
        <w:t xml:space="preserve"> (indicare tutti gli estremi catastali d</w:t>
      </w:r>
      <w:r w:rsidR="00677450" w:rsidRPr="00D16290">
        <w:rPr>
          <w:rFonts w:asciiTheme="majorHAnsi" w:hAnsiTheme="majorHAnsi" w:cstheme="majorHAnsi"/>
          <w:sz w:val="20"/>
          <w:szCs w:val="20"/>
        </w:rPr>
        <w:t>i pertinenza esclusiva dell’unità immobiliare e delle parti condominiali</w:t>
      </w:r>
      <w:r w:rsidR="00BD1A80" w:rsidRPr="00D16290">
        <w:rPr>
          <w:rFonts w:asciiTheme="majorHAnsi" w:hAnsiTheme="majorHAnsi" w:cstheme="majorHAnsi"/>
          <w:sz w:val="20"/>
          <w:szCs w:val="20"/>
        </w:rPr>
        <w:t>:</w:t>
      </w:r>
    </w:p>
    <w:tbl>
      <w:tblPr>
        <w:tblW w:w="10774"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E2EFD9"/>
        <w:tblLayout w:type="fixed"/>
        <w:tblLook w:val="04A0" w:firstRow="1" w:lastRow="0" w:firstColumn="1" w:lastColumn="0" w:noHBand="0" w:noVBand="1"/>
      </w:tblPr>
      <w:tblGrid>
        <w:gridCol w:w="851"/>
        <w:gridCol w:w="992"/>
        <w:gridCol w:w="993"/>
        <w:gridCol w:w="851"/>
        <w:gridCol w:w="850"/>
        <w:gridCol w:w="851"/>
        <w:gridCol w:w="1134"/>
        <w:gridCol w:w="1134"/>
        <w:gridCol w:w="1134"/>
        <w:gridCol w:w="1984"/>
      </w:tblGrid>
      <w:tr w:rsidR="00BD1A80" w:rsidRPr="008E1EF1" w14:paraId="5D18FBEF" w14:textId="77777777" w:rsidTr="00AE29A6">
        <w:trPr>
          <w:trHeight w:val="904"/>
        </w:trPr>
        <w:tc>
          <w:tcPr>
            <w:tcW w:w="851" w:type="dxa"/>
            <w:shd w:val="clear" w:color="auto" w:fill="FFFFCC"/>
            <w:vAlign w:val="center"/>
          </w:tcPr>
          <w:p w14:paraId="33A51A8D" w14:textId="77777777" w:rsidR="00BD1A80" w:rsidRPr="008E1EF1" w:rsidRDefault="00BD1A80" w:rsidP="00BD1A80">
            <w:pPr>
              <w:tabs>
                <w:tab w:val="left" w:pos="851"/>
              </w:tabs>
              <w:spacing w:before="120"/>
              <w:jc w:val="center"/>
              <w:rPr>
                <w:rFonts w:asciiTheme="majorHAnsi" w:hAnsiTheme="majorHAnsi" w:cstheme="majorHAnsi"/>
              </w:rPr>
            </w:pPr>
            <w:r w:rsidRPr="008E1EF1">
              <w:rPr>
                <w:rFonts w:asciiTheme="majorHAnsi" w:hAnsiTheme="majorHAnsi" w:cstheme="majorHAnsi"/>
              </w:rPr>
              <w:t>Foglio</w:t>
            </w:r>
          </w:p>
        </w:tc>
        <w:tc>
          <w:tcPr>
            <w:tcW w:w="992" w:type="dxa"/>
            <w:shd w:val="clear" w:color="auto" w:fill="FFFFCC"/>
            <w:vAlign w:val="center"/>
          </w:tcPr>
          <w:p w14:paraId="5FF85C20" w14:textId="77777777" w:rsidR="00BD1A80" w:rsidRPr="008E1EF1" w:rsidRDefault="00BD1A80" w:rsidP="003F7AC4">
            <w:pPr>
              <w:tabs>
                <w:tab w:val="left" w:pos="851"/>
              </w:tabs>
              <w:spacing w:before="120"/>
              <w:jc w:val="center"/>
              <w:rPr>
                <w:rFonts w:asciiTheme="majorHAnsi" w:hAnsiTheme="majorHAnsi" w:cstheme="majorHAnsi"/>
                <w:sz w:val="20"/>
                <w:szCs w:val="20"/>
              </w:rPr>
            </w:pPr>
            <w:r w:rsidRPr="008E1EF1">
              <w:rPr>
                <w:rFonts w:asciiTheme="majorHAnsi" w:hAnsiTheme="majorHAnsi" w:cstheme="majorHAnsi"/>
                <w:sz w:val="20"/>
                <w:szCs w:val="20"/>
              </w:rPr>
              <w:t>particella</w:t>
            </w:r>
          </w:p>
        </w:tc>
        <w:tc>
          <w:tcPr>
            <w:tcW w:w="993" w:type="dxa"/>
            <w:shd w:val="clear" w:color="auto" w:fill="FFFFCC"/>
            <w:vAlign w:val="center"/>
          </w:tcPr>
          <w:p w14:paraId="55F32DB6" w14:textId="77777777" w:rsidR="00BD1A80" w:rsidRPr="008E1EF1" w:rsidRDefault="00BD1A80" w:rsidP="003F7AC4">
            <w:pPr>
              <w:tabs>
                <w:tab w:val="left" w:pos="851"/>
              </w:tabs>
              <w:spacing w:before="120"/>
              <w:jc w:val="center"/>
              <w:rPr>
                <w:rFonts w:asciiTheme="majorHAnsi" w:hAnsiTheme="majorHAnsi" w:cstheme="majorHAnsi"/>
                <w:sz w:val="20"/>
                <w:szCs w:val="20"/>
              </w:rPr>
            </w:pPr>
            <w:proofErr w:type="spellStart"/>
            <w:r w:rsidRPr="008E1EF1">
              <w:rPr>
                <w:rFonts w:asciiTheme="majorHAnsi" w:hAnsiTheme="majorHAnsi" w:cstheme="majorHAnsi"/>
                <w:sz w:val="20"/>
                <w:szCs w:val="20"/>
              </w:rPr>
              <w:t>Subal</w:t>
            </w:r>
            <w:proofErr w:type="spellEnd"/>
            <w:r w:rsidRPr="008E1EF1">
              <w:rPr>
                <w:rFonts w:asciiTheme="majorHAnsi" w:hAnsiTheme="majorHAnsi" w:cstheme="majorHAnsi"/>
                <w:sz w:val="20"/>
                <w:szCs w:val="20"/>
              </w:rPr>
              <w:t>-terno</w:t>
            </w:r>
          </w:p>
        </w:tc>
        <w:tc>
          <w:tcPr>
            <w:tcW w:w="851" w:type="dxa"/>
            <w:shd w:val="clear" w:color="auto" w:fill="FFFFCC"/>
            <w:vAlign w:val="center"/>
          </w:tcPr>
          <w:p w14:paraId="6D2D8325" w14:textId="77777777" w:rsidR="00BD1A80" w:rsidRPr="008E1EF1" w:rsidRDefault="00BD1A80" w:rsidP="003F7AC4">
            <w:pPr>
              <w:tabs>
                <w:tab w:val="left" w:pos="851"/>
              </w:tabs>
              <w:spacing w:before="120"/>
              <w:jc w:val="center"/>
              <w:rPr>
                <w:rFonts w:asciiTheme="majorHAnsi" w:hAnsiTheme="majorHAnsi" w:cstheme="majorHAnsi"/>
              </w:rPr>
            </w:pPr>
            <w:proofErr w:type="spellStart"/>
            <w:r w:rsidRPr="008E1EF1">
              <w:rPr>
                <w:rFonts w:asciiTheme="majorHAnsi" w:hAnsiTheme="majorHAnsi" w:cstheme="majorHAnsi"/>
              </w:rPr>
              <w:t>Categ</w:t>
            </w:r>
            <w:proofErr w:type="spellEnd"/>
            <w:r w:rsidRPr="008E1EF1">
              <w:rPr>
                <w:rFonts w:asciiTheme="majorHAnsi" w:hAnsiTheme="majorHAnsi" w:cstheme="majorHAnsi"/>
              </w:rPr>
              <w:t>.</w:t>
            </w:r>
          </w:p>
        </w:tc>
        <w:tc>
          <w:tcPr>
            <w:tcW w:w="850" w:type="dxa"/>
            <w:shd w:val="clear" w:color="auto" w:fill="FFFFCC"/>
            <w:vAlign w:val="center"/>
          </w:tcPr>
          <w:p w14:paraId="060D0F17" w14:textId="77777777" w:rsidR="00BD1A80" w:rsidRPr="008E1EF1" w:rsidRDefault="00BD1A80" w:rsidP="003F7AC4">
            <w:pPr>
              <w:tabs>
                <w:tab w:val="left" w:pos="851"/>
              </w:tabs>
              <w:spacing w:before="120"/>
              <w:jc w:val="center"/>
              <w:rPr>
                <w:rFonts w:asciiTheme="majorHAnsi" w:hAnsiTheme="majorHAnsi" w:cstheme="majorHAnsi"/>
              </w:rPr>
            </w:pPr>
            <w:r w:rsidRPr="008E1EF1">
              <w:rPr>
                <w:rFonts w:asciiTheme="majorHAnsi" w:hAnsiTheme="majorHAnsi" w:cstheme="majorHAnsi"/>
              </w:rPr>
              <w:t>Classe</w:t>
            </w:r>
          </w:p>
        </w:tc>
        <w:tc>
          <w:tcPr>
            <w:tcW w:w="851" w:type="dxa"/>
            <w:shd w:val="clear" w:color="auto" w:fill="FFFFCC"/>
            <w:vAlign w:val="center"/>
          </w:tcPr>
          <w:p w14:paraId="3E08A75E" w14:textId="77777777" w:rsidR="00BD1A80" w:rsidRPr="008E1EF1" w:rsidRDefault="00BD1A80" w:rsidP="003F7AC4">
            <w:pPr>
              <w:tabs>
                <w:tab w:val="left" w:pos="851"/>
              </w:tabs>
              <w:spacing w:before="120"/>
              <w:jc w:val="center"/>
              <w:rPr>
                <w:rFonts w:asciiTheme="majorHAnsi" w:hAnsiTheme="majorHAnsi" w:cstheme="majorHAnsi"/>
              </w:rPr>
            </w:pPr>
            <w:r w:rsidRPr="008E1EF1">
              <w:rPr>
                <w:rFonts w:asciiTheme="majorHAnsi" w:hAnsiTheme="majorHAnsi" w:cstheme="majorHAnsi"/>
              </w:rPr>
              <w:t>Vani n.</w:t>
            </w:r>
          </w:p>
        </w:tc>
        <w:tc>
          <w:tcPr>
            <w:tcW w:w="1134" w:type="dxa"/>
            <w:shd w:val="clear" w:color="auto" w:fill="FFFFCC"/>
            <w:vAlign w:val="center"/>
          </w:tcPr>
          <w:p w14:paraId="6D099BF6" w14:textId="77777777" w:rsidR="00BD1A80" w:rsidRPr="008E1EF1" w:rsidRDefault="00755074" w:rsidP="00755074">
            <w:pPr>
              <w:tabs>
                <w:tab w:val="left" w:pos="851"/>
              </w:tabs>
              <w:spacing w:before="120"/>
              <w:jc w:val="center"/>
              <w:rPr>
                <w:rFonts w:asciiTheme="majorHAnsi" w:hAnsiTheme="majorHAnsi" w:cstheme="majorHAnsi"/>
              </w:rPr>
            </w:pPr>
            <w:r w:rsidRPr="008E1EF1">
              <w:rPr>
                <w:rFonts w:asciiTheme="majorHAnsi" w:hAnsiTheme="majorHAnsi" w:cstheme="majorHAnsi"/>
              </w:rPr>
              <w:t>rendita</w:t>
            </w:r>
          </w:p>
        </w:tc>
        <w:tc>
          <w:tcPr>
            <w:tcW w:w="1134" w:type="dxa"/>
            <w:shd w:val="clear" w:color="auto" w:fill="FFFFCC"/>
            <w:vAlign w:val="center"/>
          </w:tcPr>
          <w:p w14:paraId="24B10BE7" w14:textId="77777777" w:rsidR="00BD1A80" w:rsidRPr="008E1EF1" w:rsidRDefault="00BD1A80" w:rsidP="00BD1A80">
            <w:pPr>
              <w:tabs>
                <w:tab w:val="left" w:pos="851"/>
              </w:tabs>
              <w:spacing w:before="120"/>
              <w:jc w:val="center"/>
              <w:rPr>
                <w:rFonts w:asciiTheme="majorHAnsi" w:hAnsiTheme="majorHAnsi" w:cstheme="majorHAnsi"/>
                <w:vertAlign w:val="superscript"/>
              </w:rPr>
            </w:pPr>
            <w:r w:rsidRPr="008E1EF1">
              <w:rPr>
                <w:rFonts w:asciiTheme="majorHAnsi" w:hAnsiTheme="majorHAnsi" w:cstheme="majorHAnsi"/>
                <w:noProof/>
              </w:rPr>
              <w:t>Sup. ca-tastale</w:t>
            </w:r>
            <w:r w:rsidRPr="008E1EF1">
              <w:rPr>
                <w:rFonts w:asciiTheme="majorHAnsi" w:hAnsiTheme="majorHAnsi" w:cstheme="majorHAnsi"/>
              </w:rPr>
              <w:t xml:space="preserve"> m</w:t>
            </w:r>
            <w:r w:rsidRPr="008E1EF1">
              <w:rPr>
                <w:rFonts w:asciiTheme="majorHAnsi" w:hAnsiTheme="majorHAnsi" w:cstheme="majorHAnsi"/>
                <w:vertAlign w:val="superscript"/>
              </w:rPr>
              <w:t>2</w:t>
            </w:r>
          </w:p>
        </w:tc>
        <w:tc>
          <w:tcPr>
            <w:tcW w:w="1134" w:type="dxa"/>
            <w:shd w:val="clear" w:color="auto" w:fill="FFFFCC"/>
          </w:tcPr>
          <w:p w14:paraId="3722672C" w14:textId="77777777" w:rsidR="00BD1A80" w:rsidRPr="008E1EF1" w:rsidRDefault="00BD1A80" w:rsidP="00BD1A80">
            <w:pPr>
              <w:tabs>
                <w:tab w:val="left" w:pos="851"/>
              </w:tabs>
              <w:spacing w:before="120"/>
              <w:jc w:val="center"/>
              <w:rPr>
                <w:rFonts w:asciiTheme="majorHAnsi" w:hAnsiTheme="majorHAnsi" w:cstheme="majorHAnsi"/>
              </w:rPr>
            </w:pPr>
            <w:r w:rsidRPr="008E1EF1">
              <w:rPr>
                <w:rFonts w:asciiTheme="majorHAnsi" w:hAnsiTheme="majorHAnsi" w:cstheme="majorHAnsi"/>
                <w:noProof/>
                <w:sz w:val="18"/>
              </w:rPr>
              <w:t>Sup. catast.</w:t>
            </w:r>
            <w:r w:rsidRPr="008E1EF1">
              <w:rPr>
                <w:rFonts w:asciiTheme="majorHAnsi" w:hAnsiTheme="majorHAnsi" w:cstheme="majorHAnsi"/>
                <w:sz w:val="18"/>
              </w:rPr>
              <w:t xml:space="preserve"> Escluse aree scoperte</w:t>
            </w:r>
            <w:r w:rsidR="00755074" w:rsidRPr="008E1EF1">
              <w:rPr>
                <w:rFonts w:asciiTheme="majorHAnsi" w:hAnsiTheme="majorHAnsi" w:cstheme="majorHAnsi"/>
                <w:sz w:val="18"/>
              </w:rPr>
              <w:t xml:space="preserve"> </w:t>
            </w:r>
            <w:r w:rsidRPr="008E1EF1">
              <w:rPr>
                <w:rFonts w:asciiTheme="majorHAnsi" w:hAnsiTheme="majorHAnsi" w:cstheme="majorHAnsi"/>
                <w:sz w:val="18"/>
              </w:rPr>
              <w:t>m</w:t>
            </w:r>
            <w:r w:rsidRPr="008E1EF1">
              <w:rPr>
                <w:rFonts w:asciiTheme="majorHAnsi" w:hAnsiTheme="majorHAnsi" w:cstheme="majorHAnsi"/>
                <w:sz w:val="18"/>
                <w:vertAlign w:val="superscript"/>
              </w:rPr>
              <w:t>2</w:t>
            </w:r>
          </w:p>
        </w:tc>
        <w:tc>
          <w:tcPr>
            <w:tcW w:w="1984" w:type="dxa"/>
            <w:shd w:val="clear" w:color="auto" w:fill="FFFFCC"/>
            <w:vAlign w:val="center"/>
          </w:tcPr>
          <w:p w14:paraId="3DDCDD0C" w14:textId="77777777" w:rsidR="00BD1A80" w:rsidRPr="008E1EF1" w:rsidRDefault="00BD1A80" w:rsidP="003F7AC4">
            <w:pPr>
              <w:tabs>
                <w:tab w:val="left" w:pos="851"/>
              </w:tabs>
              <w:spacing w:before="120"/>
              <w:jc w:val="center"/>
              <w:rPr>
                <w:rFonts w:asciiTheme="majorHAnsi" w:hAnsiTheme="majorHAnsi" w:cstheme="majorHAnsi"/>
              </w:rPr>
            </w:pPr>
            <w:r w:rsidRPr="008E1EF1">
              <w:rPr>
                <w:rFonts w:asciiTheme="majorHAnsi" w:hAnsiTheme="majorHAnsi" w:cstheme="majorHAnsi"/>
              </w:rPr>
              <w:t>destinazione</w:t>
            </w:r>
          </w:p>
        </w:tc>
      </w:tr>
      <w:tr w:rsidR="00BD1A80" w:rsidRPr="008E1EF1" w14:paraId="141C5608" w14:textId="77777777" w:rsidTr="00D16290">
        <w:trPr>
          <w:trHeight w:val="371"/>
        </w:trPr>
        <w:tc>
          <w:tcPr>
            <w:tcW w:w="851" w:type="dxa"/>
            <w:shd w:val="clear" w:color="auto" w:fill="FFFFFF"/>
          </w:tcPr>
          <w:p w14:paraId="2285F337" w14:textId="77777777" w:rsidR="00BD1A80" w:rsidRPr="00D16290" w:rsidRDefault="00BD1A80" w:rsidP="003F7AC4">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992" w:type="dxa"/>
            <w:shd w:val="clear" w:color="auto" w:fill="FFFFFF"/>
          </w:tcPr>
          <w:p w14:paraId="07D05455" w14:textId="77777777" w:rsidR="00BD1A80" w:rsidRPr="00D16290" w:rsidRDefault="00BD1A80" w:rsidP="003F7AC4">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993" w:type="dxa"/>
            <w:shd w:val="clear" w:color="auto" w:fill="FFFFFF"/>
          </w:tcPr>
          <w:p w14:paraId="5E400211" w14:textId="77777777" w:rsidR="00BD1A80" w:rsidRPr="00D16290" w:rsidRDefault="00BD1A80" w:rsidP="003F7AC4">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851" w:type="dxa"/>
            <w:shd w:val="clear" w:color="auto" w:fill="FFFFFF"/>
          </w:tcPr>
          <w:p w14:paraId="589C2110"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850" w:type="dxa"/>
            <w:shd w:val="clear" w:color="auto" w:fill="FFFFFF"/>
          </w:tcPr>
          <w:p w14:paraId="78AD4950"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851" w:type="dxa"/>
            <w:shd w:val="clear" w:color="auto" w:fill="FFFFFF"/>
          </w:tcPr>
          <w:p w14:paraId="2AE26E7C"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4BB55E97" w14:textId="77777777" w:rsidR="00BD1A80" w:rsidRPr="00D16290" w:rsidRDefault="00BD1A80" w:rsidP="003F7AC4">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w:t>
            </w:r>
          </w:p>
        </w:tc>
        <w:tc>
          <w:tcPr>
            <w:tcW w:w="1134" w:type="dxa"/>
            <w:shd w:val="clear" w:color="auto" w:fill="FFFFFF"/>
          </w:tcPr>
          <w:p w14:paraId="07FAB501"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37FE9B4A"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1984" w:type="dxa"/>
            <w:shd w:val="clear" w:color="auto" w:fill="FFFFFF"/>
          </w:tcPr>
          <w:p w14:paraId="3D983B00" w14:textId="77777777" w:rsidR="00BD1A80" w:rsidRPr="008E1EF1" w:rsidRDefault="00BD1A80" w:rsidP="003F7AC4">
            <w:pPr>
              <w:tabs>
                <w:tab w:val="left" w:pos="851"/>
              </w:tabs>
              <w:spacing w:before="120"/>
              <w:jc w:val="center"/>
              <w:rPr>
                <w:rFonts w:asciiTheme="majorHAnsi" w:hAnsiTheme="majorHAnsi" w:cstheme="majorHAnsi"/>
                <w:sz w:val="18"/>
              </w:rPr>
            </w:pPr>
            <w:r w:rsidRPr="008E1EF1">
              <w:rPr>
                <w:rFonts w:asciiTheme="majorHAnsi" w:hAnsiTheme="majorHAnsi" w:cstheme="majorHAnsi"/>
                <w:sz w:val="18"/>
              </w:rPr>
              <w:t>Abitazione (ufficio)</w:t>
            </w:r>
          </w:p>
        </w:tc>
      </w:tr>
      <w:tr w:rsidR="00BD1A80" w:rsidRPr="008E1EF1" w14:paraId="643DC743" w14:textId="77777777" w:rsidTr="008A5B15">
        <w:trPr>
          <w:trHeight w:val="510"/>
        </w:trPr>
        <w:tc>
          <w:tcPr>
            <w:tcW w:w="851" w:type="dxa"/>
            <w:shd w:val="clear" w:color="auto" w:fill="FFFFFF"/>
          </w:tcPr>
          <w:p w14:paraId="1E1D1B05" w14:textId="77777777" w:rsidR="00BD1A80" w:rsidRPr="00D16290" w:rsidRDefault="00BD1A80" w:rsidP="00BD1A80">
            <w:pPr>
              <w:tabs>
                <w:tab w:val="left" w:pos="851"/>
              </w:tabs>
              <w:spacing w:before="120"/>
              <w:ind w:left="-250"/>
              <w:rPr>
                <w:rFonts w:asciiTheme="majorHAnsi" w:hAnsiTheme="majorHAnsi" w:cstheme="majorHAnsi"/>
                <w:sz w:val="20"/>
                <w:szCs w:val="20"/>
              </w:rPr>
            </w:pPr>
            <w:r w:rsidRPr="00D16290">
              <w:rPr>
                <w:rFonts w:asciiTheme="majorHAnsi" w:hAnsiTheme="majorHAnsi" w:cstheme="majorHAnsi"/>
                <w:sz w:val="20"/>
                <w:szCs w:val="20"/>
              </w:rPr>
              <w:t>n. n.</w:t>
            </w:r>
          </w:p>
        </w:tc>
        <w:tc>
          <w:tcPr>
            <w:tcW w:w="992" w:type="dxa"/>
            <w:shd w:val="clear" w:color="auto" w:fill="FFFFFF"/>
          </w:tcPr>
          <w:p w14:paraId="5DA24570" w14:textId="77777777" w:rsidR="00BD1A80" w:rsidRPr="00D16290" w:rsidRDefault="00BD1A80" w:rsidP="003F7AC4">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993" w:type="dxa"/>
            <w:shd w:val="clear" w:color="auto" w:fill="FFFFFF"/>
          </w:tcPr>
          <w:p w14:paraId="354EC37D" w14:textId="77777777" w:rsidR="00BD1A80" w:rsidRPr="00D16290" w:rsidRDefault="00BD1A80" w:rsidP="003F7AC4">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851" w:type="dxa"/>
            <w:shd w:val="clear" w:color="auto" w:fill="FFFFFF"/>
          </w:tcPr>
          <w:p w14:paraId="29AE582C"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850" w:type="dxa"/>
            <w:shd w:val="clear" w:color="auto" w:fill="FFFFFF"/>
          </w:tcPr>
          <w:p w14:paraId="20794795"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851" w:type="dxa"/>
            <w:shd w:val="clear" w:color="auto" w:fill="FFFFFF"/>
          </w:tcPr>
          <w:p w14:paraId="67BBF06D"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30036283" w14:textId="77777777" w:rsidR="00BD1A80" w:rsidRPr="00D16290" w:rsidRDefault="00BD1A80" w:rsidP="003F7AC4">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w:t>
            </w:r>
          </w:p>
        </w:tc>
        <w:tc>
          <w:tcPr>
            <w:tcW w:w="1134" w:type="dxa"/>
            <w:shd w:val="clear" w:color="auto" w:fill="FFFFFF"/>
          </w:tcPr>
          <w:p w14:paraId="0CE6F80F"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1134" w:type="dxa"/>
            <w:shd w:val="clear" w:color="auto" w:fill="FFFFFF"/>
          </w:tcPr>
          <w:p w14:paraId="13C72155" w14:textId="77777777" w:rsidR="00BD1A80" w:rsidRPr="00D16290" w:rsidRDefault="00BD1A80" w:rsidP="003F7AC4">
            <w:pPr>
              <w:tabs>
                <w:tab w:val="left" w:pos="851"/>
              </w:tabs>
              <w:spacing w:before="120"/>
              <w:jc w:val="center"/>
              <w:rPr>
                <w:rFonts w:asciiTheme="majorHAnsi" w:hAnsiTheme="majorHAnsi" w:cstheme="majorHAnsi"/>
                <w:sz w:val="20"/>
                <w:szCs w:val="20"/>
              </w:rPr>
            </w:pPr>
          </w:p>
        </w:tc>
        <w:tc>
          <w:tcPr>
            <w:tcW w:w="1984" w:type="dxa"/>
            <w:shd w:val="clear" w:color="auto" w:fill="FFFFFF"/>
          </w:tcPr>
          <w:p w14:paraId="5956711A" w14:textId="77777777" w:rsidR="00BD1A80" w:rsidRPr="008E1EF1" w:rsidRDefault="00BD1A80" w:rsidP="003F7AC4">
            <w:pPr>
              <w:tabs>
                <w:tab w:val="left" w:pos="851"/>
              </w:tabs>
              <w:spacing w:before="120"/>
              <w:jc w:val="center"/>
              <w:rPr>
                <w:rFonts w:asciiTheme="majorHAnsi" w:hAnsiTheme="majorHAnsi" w:cstheme="majorHAnsi"/>
                <w:sz w:val="18"/>
              </w:rPr>
            </w:pPr>
            <w:r w:rsidRPr="008E1EF1">
              <w:rPr>
                <w:rFonts w:asciiTheme="majorHAnsi" w:hAnsiTheme="majorHAnsi" w:cstheme="majorHAnsi"/>
                <w:sz w:val="18"/>
              </w:rPr>
              <w:t>Posto auto coperto</w:t>
            </w:r>
          </w:p>
        </w:tc>
      </w:tr>
      <w:tr w:rsidR="00AE29A6" w:rsidRPr="008E1EF1" w14:paraId="61D6404A" w14:textId="77777777" w:rsidTr="008A5B15">
        <w:trPr>
          <w:trHeight w:val="510"/>
        </w:trPr>
        <w:tc>
          <w:tcPr>
            <w:tcW w:w="851" w:type="dxa"/>
            <w:shd w:val="clear" w:color="auto" w:fill="FFFFFF"/>
          </w:tcPr>
          <w:p w14:paraId="311246DC" w14:textId="77777777" w:rsidR="00AE29A6" w:rsidRPr="00D16290" w:rsidRDefault="00AE29A6" w:rsidP="00AE29A6">
            <w:pPr>
              <w:tabs>
                <w:tab w:val="left" w:pos="851"/>
              </w:tabs>
              <w:spacing w:before="120"/>
              <w:ind w:left="-250"/>
              <w:rPr>
                <w:rFonts w:asciiTheme="majorHAnsi" w:hAnsiTheme="majorHAnsi" w:cstheme="majorHAnsi"/>
                <w:sz w:val="20"/>
                <w:szCs w:val="20"/>
              </w:rPr>
            </w:pPr>
            <w:r w:rsidRPr="00D16290">
              <w:rPr>
                <w:rFonts w:asciiTheme="majorHAnsi" w:hAnsiTheme="majorHAnsi" w:cstheme="majorHAnsi"/>
                <w:sz w:val="20"/>
                <w:szCs w:val="20"/>
              </w:rPr>
              <w:t>n. n.</w:t>
            </w:r>
          </w:p>
        </w:tc>
        <w:tc>
          <w:tcPr>
            <w:tcW w:w="992" w:type="dxa"/>
            <w:shd w:val="clear" w:color="auto" w:fill="FFFFFF"/>
          </w:tcPr>
          <w:p w14:paraId="25352085" w14:textId="77777777" w:rsidR="00AE29A6" w:rsidRPr="00D16290" w:rsidRDefault="00AE29A6" w:rsidP="00AE29A6">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993" w:type="dxa"/>
            <w:shd w:val="clear" w:color="auto" w:fill="FFFFFF"/>
          </w:tcPr>
          <w:p w14:paraId="022D4372" w14:textId="77777777" w:rsidR="00AE29A6" w:rsidRPr="00D16290" w:rsidRDefault="00AE29A6" w:rsidP="00AE29A6">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851" w:type="dxa"/>
            <w:shd w:val="clear" w:color="auto" w:fill="FFFFFF"/>
          </w:tcPr>
          <w:p w14:paraId="1D811793"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850" w:type="dxa"/>
            <w:shd w:val="clear" w:color="auto" w:fill="FFFFFF"/>
          </w:tcPr>
          <w:p w14:paraId="7C722DDB"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851" w:type="dxa"/>
            <w:shd w:val="clear" w:color="auto" w:fill="FFFFFF"/>
          </w:tcPr>
          <w:p w14:paraId="43561807"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58E4ACEB" w14:textId="77777777" w:rsidR="00AE29A6" w:rsidRPr="00D16290" w:rsidRDefault="00AE29A6" w:rsidP="00AE29A6">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w:t>
            </w:r>
          </w:p>
        </w:tc>
        <w:tc>
          <w:tcPr>
            <w:tcW w:w="1134" w:type="dxa"/>
            <w:shd w:val="clear" w:color="auto" w:fill="FFFFFF"/>
          </w:tcPr>
          <w:p w14:paraId="57CA8E2F"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10BD809C"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1984" w:type="dxa"/>
            <w:shd w:val="clear" w:color="auto" w:fill="FFFFFF"/>
          </w:tcPr>
          <w:p w14:paraId="50FBAADA" w14:textId="77777777" w:rsidR="00AE29A6" w:rsidRPr="008E1EF1" w:rsidRDefault="00474E67" w:rsidP="00AE29A6">
            <w:pPr>
              <w:tabs>
                <w:tab w:val="left" w:pos="851"/>
              </w:tabs>
              <w:spacing w:before="120"/>
              <w:jc w:val="center"/>
              <w:rPr>
                <w:rFonts w:asciiTheme="majorHAnsi" w:hAnsiTheme="majorHAnsi" w:cstheme="majorHAnsi"/>
                <w:sz w:val="18"/>
              </w:rPr>
            </w:pPr>
            <w:r w:rsidRPr="008E1EF1">
              <w:rPr>
                <w:rFonts w:asciiTheme="majorHAnsi" w:hAnsiTheme="majorHAnsi" w:cstheme="majorHAnsi"/>
                <w:sz w:val="18"/>
              </w:rPr>
              <w:t>Posto auto coperto</w:t>
            </w:r>
          </w:p>
        </w:tc>
      </w:tr>
      <w:tr w:rsidR="00AE29A6" w:rsidRPr="008E1EF1" w14:paraId="130201E6" w14:textId="77777777" w:rsidTr="008A5B15">
        <w:trPr>
          <w:trHeight w:val="510"/>
        </w:trPr>
        <w:tc>
          <w:tcPr>
            <w:tcW w:w="851" w:type="dxa"/>
            <w:shd w:val="clear" w:color="auto" w:fill="FFFFFF"/>
          </w:tcPr>
          <w:p w14:paraId="736D4194" w14:textId="77777777" w:rsidR="00AE29A6" w:rsidRPr="00D16290" w:rsidRDefault="00AE29A6" w:rsidP="00AE29A6">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992" w:type="dxa"/>
            <w:shd w:val="clear" w:color="auto" w:fill="FFFFFF"/>
          </w:tcPr>
          <w:p w14:paraId="4179BDC8" w14:textId="77777777" w:rsidR="00AE29A6" w:rsidRPr="00D16290" w:rsidRDefault="00AE29A6" w:rsidP="00AE29A6">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993" w:type="dxa"/>
            <w:shd w:val="clear" w:color="auto" w:fill="FFFFFF"/>
          </w:tcPr>
          <w:p w14:paraId="76727499" w14:textId="77777777" w:rsidR="00AE29A6" w:rsidRPr="00D16290" w:rsidRDefault="00AE29A6" w:rsidP="00AE29A6">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n.</w:t>
            </w:r>
          </w:p>
        </w:tc>
        <w:tc>
          <w:tcPr>
            <w:tcW w:w="851" w:type="dxa"/>
            <w:shd w:val="clear" w:color="auto" w:fill="FFFFFF"/>
          </w:tcPr>
          <w:p w14:paraId="1FF014B5"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850" w:type="dxa"/>
            <w:shd w:val="clear" w:color="auto" w:fill="FFFFFF"/>
          </w:tcPr>
          <w:p w14:paraId="585738A6"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851" w:type="dxa"/>
            <w:shd w:val="clear" w:color="auto" w:fill="FFFFFF"/>
          </w:tcPr>
          <w:p w14:paraId="25250A6E"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190DD470" w14:textId="77777777" w:rsidR="00AE29A6" w:rsidRPr="00D16290" w:rsidRDefault="00AE29A6" w:rsidP="00AE29A6">
            <w:pPr>
              <w:tabs>
                <w:tab w:val="left" w:pos="851"/>
              </w:tabs>
              <w:spacing w:before="120"/>
              <w:rPr>
                <w:rFonts w:asciiTheme="majorHAnsi" w:hAnsiTheme="majorHAnsi" w:cstheme="majorHAnsi"/>
                <w:sz w:val="20"/>
                <w:szCs w:val="20"/>
              </w:rPr>
            </w:pPr>
            <w:r w:rsidRPr="00D16290">
              <w:rPr>
                <w:rFonts w:asciiTheme="majorHAnsi" w:hAnsiTheme="majorHAnsi" w:cstheme="majorHAnsi"/>
                <w:sz w:val="20"/>
                <w:szCs w:val="20"/>
              </w:rPr>
              <w:t>€</w:t>
            </w:r>
          </w:p>
        </w:tc>
        <w:tc>
          <w:tcPr>
            <w:tcW w:w="1134" w:type="dxa"/>
            <w:shd w:val="clear" w:color="auto" w:fill="FFFFFF"/>
          </w:tcPr>
          <w:p w14:paraId="429B8230"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1134" w:type="dxa"/>
            <w:shd w:val="clear" w:color="auto" w:fill="FFFFFF"/>
          </w:tcPr>
          <w:p w14:paraId="62DE3970" w14:textId="77777777" w:rsidR="00AE29A6" w:rsidRPr="00D16290" w:rsidRDefault="00AE29A6" w:rsidP="00AE29A6">
            <w:pPr>
              <w:tabs>
                <w:tab w:val="left" w:pos="851"/>
              </w:tabs>
              <w:spacing w:before="120"/>
              <w:jc w:val="center"/>
              <w:rPr>
                <w:rFonts w:asciiTheme="majorHAnsi" w:hAnsiTheme="majorHAnsi" w:cstheme="majorHAnsi"/>
                <w:sz w:val="20"/>
                <w:szCs w:val="20"/>
              </w:rPr>
            </w:pPr>
          </w:p>
        </w:tc>
        <w:tc>
          <w:tcPr>
            <w:tcW w:w="1984" w:type="dxa"/>
            <w:shd w:val="clear" w:color="auto" w:fill="FFFFFF"/>
          </w:tcPr>
          <w:p w14:paraId="024E5AE7" w14:textId="77777777" w:rsidR="00AE29A6" w:rsidRPr="008E1EF1" w:rsidRDefault="00474E67" w:rsidP="00AE29A6">
            <w:pPr>
              <w:tabs>
                <w:tab w:val="left" w:pos="851"/>
              </w:tabs>
              <w:spacing w:before="120"/>
              <w:jc w:val="center"/>
              <w:rPr>
                <w:rFonts w:asciiTheme="majorHAnsi" w:hAnsiTheme="majorHAnsi" w:cstheme="majorHAnsi"/>
              </w:rPr>
            </w:pPr>
            <w:r w:rsidRPr="000D3384">
              <w:rPr>
                <w:rFonts w:asciiTheme="majorHAnsi" w:hAnsiTheme="majorHAnsi" w:cstheme="majorHAnsi"/>
                <w:sz w:val="18"/>
                <w:szCs w:val="18"/>
              </w:rPr>
              <w:t>cantinola</w:t>
            </w:r>
          </w:p>
        </w:tc>
      </w:tr>
    </w:tbl>
    <w:p w14:paraId="22C5995E" w14:textId="77777777" w:rsidR="00474E67" w:rsidRDefault="004023BC" w:rsidP="00A46877">
      <w:pPr>
        <w:spacing w:before="120" w:after="0" w:line="360" w:lineRule="auto"/>
        <w:jc w:val="both"/>
        <w:rPr>
          <w:rFonts w:asciiTheme="majorHAnsi" w:hAnsiTheme="majorHAnsi" w:cstheme="majorHAnsi"/>
          <w:sz w:val="20"/>
          <w:szCs w:val="20"/>
        </w:rPr>
      </w:pPr>
      <w:r w:rsidRPr="00474E67">
        <w:rPr>
          <w:rFonts w:asciiTheme="majorHAnsi" w:hAnsiTheme="majorHAnsi" w:cstheme="majorHAnsi"/>
          <w:sz w:val="20"/>
          <w:szCs w:val="20"/>
        </w:rPr>
        <w:t>e costituit</w:t>
      </w:r>
      <w:r w:rsidR="002D30FB" w:rsidRPr="00474E67">
        <w:rPr>
          <w:rFonts w:asciiTheme="majorHAnsi" w:hAnsiTheme="majorHAnsi" w:cstheme="majorHAnsi"/>
          <w:sz w:val="20"/>
          <w:szCs w:val="20"/>
        </w:rPr>
        <w:t>a</w:t>
      </w:r>
      <w:r w:rsidRPr="00474E67">
        <w:rPr>
          <w:rFonts w:asciiTheme="majorHAnsi" w:hAnsiTheme="majorHAnsi" w:cstheme="majorHAnsi"/>
          <w:sz w:val="20"/>
          <w:szCs w:val="20"/>
        </w:rPr>
        <w:t xml:space="preserve"> da: </w:t>
      </w:r>
      <w:r w:rsidRPr="008E1EF1">
        <w:rPr>
          <w:rFonts w:asciiTheme="majorHAnsi" w:hAnsiTheme="majorHAnsi" w:cstheme="majorHAnsi"/>
        </w:rPr>
        <w:sym w:font="Symbol" w:char="F0F0"/>
      </w:r>
      <w:r w:rsidRPr="008E1EF1">
        <w:rPr>
          <w:rFonts w:asciiTheme="majorHAnsi" w:hAnsiTheme="majorHAnsi" w:cstheme="majorHAnsi"/>
        </w:rPr>
        <w:t xml:space="preserve"> </w:t>
      </w:r>
      <w:r w:rsidR="00783785" w:rsidRPr="00474E67">
        <w:rPr>
          <w:rFonts w:asciiTheme="majorHAnsi" w:hAnsiTheme="majorHAnsi" w:cstheme="majorHAnsi"/>
          <w:sz w:val="20"/>
          <w:szCs w:val="20"/>
        </w:rPr>
        <w:t>P</w:t>
      </w:r>
      <w:r w:rsidR="004C66F2" w:rsidRPr="00474E67">
        <w:rPr>
          <w:rFonts w:asciiTheme="majorHAnsi" w:hAnsiTheme="majorHAnsi" w:cstheme="majorHAnsi"/>
          <w:sz w:val="20"/>
          <w:szCs w:val="20"/>
        </w:rPr>
        <w:t xml:space="preserve">iano </w:t>
      </w:r>
      <w:r w:rsidRPr="00474E67">
        <w:rPr>
          <w:rFonts w:asciiTheme="majorHAnsi" w:hAnsiTheme="majorHAnsi" w:cstheme="majorHAnsi"/>
          <w:sz w:val="20"/>
          <w:szCs w:val="20"/>
        </w:rPr>
        <w:t>interrato</w:t>
      </w:r>
      <w:r w:rsidR="00474E67">
        <w:rPr>
          <w:rFonts w:asciiTheme="majorHAnsi" w:hAnsiTheme="majorHAnsi" w:cstheme="majorHAnsi"/>
          <w:sz w:val="20"/>
          <w:szCs w:val="20"/>
        </w:rPr>
        <w:t>;</w:t>
      </w:r>
      <w:r w:rsidR="004C66F2" w:rsidRPr="00474E67">
        <w:rPr>
          <w:rFonts w:asciiTheme="majorHAnsi" w:hAnsiTheme="majorHAnsi" w:cstheme="majorHAnsi"/>
          <w:sz w:val="20"/>
          <w:szCs w:val="20"/>
        </w:rPr>
        <w:t xml:space="preserve"> </w:t>
      </w:r>
      <w:r w:rsidRPr="00474E67">
        <w:rPr>
          <w:rFonts w:asciiTheme="majorHAnsi" w:hAnsiTheme="majorHAnsi" w:cstheme="majorHAnsi"/>
          <w:sz w:val="20"/>
          <w:szCs w:val="20"/>
        </w:rPr>
        <w:t xml:space="preserve"> </w:t>
      </w:r>
      <w:r w:rsidR="004C66F2" w:rsidRPr="008E1EF1">
        <w:rPr>
          <w:rFonts w:asciiTheme="majorHAnsi" w:hAnsiTheme="majorHAnsi" w:cstheme="majorHAnsi"/>
        </w:rPr>
        <w:sym w:font="Symbol" w:char="F0F0"/>
      </w:r>
      <w:r w:rsidR="004C66F2" w:rsidRPr="008E1EF1">
        <w:rPr>
          <w:rFonts w:asciiTheme="majorHAnsi" w:hAnsiTheme="majorHAnsi" w:cstheme="majorHAnsi"/>
        </w:rPr>
        <w:t xml:space="preserve"> </w:t>
      </w:r>
      <w:r w:rsidR="006E0842" w:rsidRPr="00474E67">
        <w:rPr>
          <w:rFonts w:asciiTheme="majorHAnsi" w:hAnsiTheme="majorHAnsi" w:cstheme="majorHAnsi"/>
          <w:sz w:val="20"/>
          <w:szCs w:val="20"/>
        </w:rPr>
        <w:t>cantina</w:t>
      </w:r>
      <w:r w:rsidR="00474E67">
        <w:rPr>
          <w:rFonts w:asciiTheme="majorHAnsi" w:hAnsiTheme="majorHAnsi" w:cstheme="majorHAnsi"/>
          <w:sz w:val="20"/>
          <w:szCs w:val="20"/>
        </w:rPr>
        <w:t>;</w:t>
      </w:r>
      <w:r w:rsidR="006E0842" w:rsidRPr="008E1EF1">
        <w:rPr>
          <w:rFonts w:asciiTheme="majorHAnsi" w:hAnsiTheme="majorHAnsi" w:cstheme="majorHAnsi"/>
        </w:rPr>
        <w:t xml:space="preserve"> </w:t>
      </w:r>
      <w:r w:rsidRPr="008E1EF1">
        <w:rPr>
          <w:rFonts w:asciiTheme="majorHAnsi" w:hAnsiTheme="majorHAnsi" w:cstheme="majorHAnsi"/>
        </w:rPr>
        <w:t xml:space="preserve"> </w:t>
      </w:r>
      <w:r w:rsidR="004C66F2" w:rsidRPr="008E1EF1">
        <w:rPr>
          <w:rFonts w:asciiTheme="majorHAnsi" w:hAnsiTheme="majorHAnsi" w:cstheme="majorHAnsi"/>
        </w:rPr>
        <w:sym w:font="Symbol" w:char="F0F0"/>
      </w:r>
      <w:r w:rsidR="006E0842" w:rsidRPr="008E1EF1">
        <w:rPr>
          <w:rFonts w:asciiTheme="majorHAnsi" w:hAnsiTheme="majorHAnsi" w:cstheme="majorHAnsi"/>
        </w:rPr>
        <w:t xml:space="preserve"> </w:t>
      </w:r>
      <w:r w:rsidR="00783785" w:rsidRPr="00474E67">
        <w:rPr>
          <w:rFonts w:asciiTheme="majorHAnsi" w:hAnsiTheme="majorHAnsi" w:cstheme="majorHAnsi"/>
          <w:sz w:val="20"/>
          <w:szCs w:val="20"/>
        </w:rPr>
        <w:t xml:space="preserve">posto </w:t>
      </w:r>
      <w:r w:rsidR="006E0842" w:rsidRPr="00474E67">
        <w:rPr>
          <w:rFonts w:asciiTheme="majorHAnsi" w:hAnsiTheme="majorHAnsi" w:cstheme="majorHAnsi"/>
          <w:sz w:val="20"/>
          <w:szCs w:val="20"/>
        </w:rPr>
        <w:t>macchina</w:t>
      </w:r>
      <w:r w:rsidRPr="00474E67">
        <w:rPr>
          <w:rFonts w:asciiTheme="majorHAnsi" w:hAnsiTheme="majorHAnsi" w:cstheme="majorHAnsi"/>
          <w:sz w:val="20"/>
          <w:szCs w:val="20"/>
        </w:rPr>
        <w:t xml:space="preserve"> coperto</w:t>
      </w:r>
      <w:r w:rsidR="00474E67">
        <w:rPr>
          <w:rFonts w:asciiTheme="majorHAnsi" w:hAnsiTheme="majorHAnsi" w:cstheme="majorHAnsi"/>
          <w:sz w:val="20"/>
          <w:szCs w:val="20"/>
        </w:rPr>
        <w:t>;</w:t>
      </w:r>
      <w:r w:rsidRPr="00474E67">
        <w:rPr>
          <w:rFonts w:asciiTheme="majorHAnsi" w:hAnsiTheme="majorHAnsi" w:cstheme="majorHAnsi"/>
          <w:sz w:val="20"/>
          <w:szCs w:val="20"/>
        </w:rPr>
        <w:t xml:space="preserve"> </w:t>
      </w:r>
      <w:r w:rsidRPr="008E1EF1">
        <w:rPr>
          <w:rFonts w:asciiTheme="majorHAnsi" w:hAnsiTheme="majorHAnsi" w:cstheme="majorHAnsi"/>
        </w:rPr>
        <w:sym w:font="Symbol" w:char="F0F0"/>
      </w:r>
      <w:r w:rsidRPr="008E1EF1">
        <w:rPr>
          <w:rFonts w:asciiTheme="majorHAnsi" w:hAnsiTheme="majorHAnsi" w:cstheme="majorHAnsi"/>
        </w:rPr>
        <w:t xml:space="preserve"> </w:t>
      </w:r>
      <w:r w:rsidRPr="00474E67">
        <w:rPr>
          <w:rFonts w:asciiTheme="majorHAnsi" w:hAnsiTheme="majorHAnsi" w:cstheme="majorHAnsi"/>
          <w:sz w:val="20"/>
          <w:szCs w:val="20"/>
        </w:rPr>
        <w:t>posto macchina scoperto</w:t>
      </w:r>
      <w:r w:rsidR="00474E67">
        <w:rPr>
          <w:rFonts w:asciiTheme="majorHAnsi" w:hAnsiTheme="majorHAnsi" w:cstheme="majorHAnsi"/>
          <w:sz w:val="20"/>
          <w:szCs w:val="20"/>
        </w:rPr>
        <w:t>;</w:t>
      </w:r>
      <w:r w:rsidRPr="00474E67">
        <w:rPr>
          <w:rFonts w:asciiTheme="majorHAnsi" w:hAnsiTheme="majorHAnsi" w:cstheme="majorHAnsi"/>
          <w:sz w:val="20"/>
          <w:szCs w:val="20"/>
        </w:rPr>
        <w:t xml:space="preserve">  </w:t>
      </w:r>
      <w:r w:rsidRPr="008E1EF1">
        <w:rPr>
          <w:rFonts w:asciiTheme="majorHAnsi" w:hAnsiTheme="majorHAnsi" w:cstheme="majorHAnsi"/>
        </w:rPr>
        <w:sym w:font="Symbol" w:char="F0F0"/>
      </w:r>
      <w:r w:rsidRPr="008E1EF1">
        <w:rPr>
          <w:rFonts w:asciiTheme="majorHAnsi" w:hAnsiTheme="majorHAnsi" w:cstheme="majorHAnsi"/>
        </w:rPr>
        <w:t xml:space="preserve"> </w:t>
      </w:r>
      <w:r w:rsidRPr="00474E67">
        <w:rPr>
          <w:rFonts w:asciiTheme="majorHAnsi" w:hAnsiTheme="majorHAnsi" w:cstheme="majorHAnsi"/>
          <w:sz w:val="20"/>
          <w:szCs w:val="20"/>
        </w:rPr>
        <w:t>Piano pilotis</w:t>
      </w:r>
      <w:r w:rsidR="00474E67">
        <w:rPr>
          <w:rFonts w:asciiTheme="majorHAnsi" w:hAnsiTheme="majorHAnsi" w:cstheme="majorHAnsi"/>
          <w:sz w:val="20"/>
          <w:szCs w:val="20"/>
        </w:rPr>
        <w:t>;</w:t>
      </w:r>
      <w:r w:rsidRPr="00474E67">
        <w:rPr>
          <w:rFonts w:asciiTheme="majorHAnsi" w:hAnsiTheme="majorHAnsi" w:cstheme="majorHAnsi"/>
          <w:sz w:val="20"/>
          <w:szCs w:val="20"/>
        </w:rPr>
        <w:t xml:space="preserve"> </w:t>
      </w:r>
    </w:p>
    <w:p w14:paraId="119968D1" w14:textId="77777777" w:rsidR="00062C61" w:rsidRPr="008E1EF1" w:rsidRDefault="004023BC" w:rsidP="00474E67">
      <w:pPr>
        <w:spacing w:after="0" w:line="360" w:lineRule="auto"/>
        <w:ind w:left="1276"/>
        <w:jc w:val="both"/>
        <w:rPr>
          <w:rFonts w:asciiTheme="majorHAnsi" w:hAnsiTheme="majorHAnsi" w:cstheme="majorHAnsi"/>
        </w:rPr>
      </w:pPr>
      <w:r w:rsidRPr="008E1EF1">
        <w:rPr>
          <w:rFonts w:asciiTheme="majorHAnsi" w:hAnsiTheme="majorHAnsi" w:cstheme="majorHAnsi"/>
        </w:rPr>
        <w:sym w:font="Symbol" w:char="F0F0"/>
      </w:r>
      <w:r w:rsidRPr="008E1EF1">
        <w:rPr>
          <w:rFonts w:asciiTheme="majorHAnsi" w:hAnsiTheme="majorHAnsi" w:cstheme="majorHAnsi"/>
        </w:rPr>
        <w:t xml:space="preserve"> </w:t>
      </w:r>
      <w:r w:rsidRPr="00474E67">
        <w:rPr>
          <w:rFonts w:asciiTheme="majorHAnsi" w:hAnsiTheme="majorHAnsi" w:cstheme="majorHAnsi"/>
          <w:sz w:val="20"/>
          <w:szCs w:val="20"/>
        </w:rPr>
        <w:t xml:space="preserve">Piano </w:t>
      </w:r>
      <w:r w:rsidR="00D61829" w:rsidRPr="00474E67">
        <w:rPr>
          <w:rFonts w:asciiTheme="majorHAnsi" w:hAnsiTheme="majorHAnsi" w:cstheme="majorHAnsi"/>
          <w:sz w:val="20"/>
          <w:szCs w:val="20"/>
        </w:rPr>
        <w:t>terra</w:t>
      </w:r>
      <w:r w:rsidR="00474E67">
        <w:rPr>
          <w:rFonts w:asciiTheme="majorHAnsi" w:hAnsiTheme="majorHAnsi" w:cstheme="majorHAnsi"/>
          <w:sz w:val="20"/>
          <w:szCs w:val="20"/>
        </w:rPr>
        <w:t>;</w:t>
      </w:r>
      <w:r w:rsidR="00D61829" w:rsidRPr="00474E67">
        <w:rPr>
          <w:rFonts w:asciiTheme="majorHAnsi" w:hAnsiTheme="majorHAnsi" w:cstheme="majorHAnsi"/>
          <w:sz w:val="20"/>
          <w:szCs w:val="20"/>
        </w:rPr>
        <w:t xml:space="preserve">  </w:t>
      </w:r>
      <w:r w:rsidR="00D61829" w:rsidRPr="008E1EF1">
        <w:rPr>
          <w:rFonts w:asciiTheme="majorHAnsi" w:hAnsiTheme="majorHAnsi" w:cstheme="majorHAnsi"/>
        </w:rPr>
        <w:sym w:font="Symbol" w:char="F0F0"/>
      </w:r>
      <w:r w:rsidR="00D61829" w:rsidRPr="008E1EF1">
        <w:rPr>
          <w:rFonts w:asciiTheme="majorHAnsi" w:hAnsiTheme="majorHAnsi" w:cstheme="majorHAnsi"/>
        </w:rPr>
        <w:t xml:space="preserve"> </w:t>
      </w:r>
      <w:r w:rsidR="00D61829" w:rsidRPr="00474E67">
        <w:rPr>
          <w:rFonts w:asciiTheme="majorHAnsi" w:hAnsiTheme="majorHAnsi" w:cstheme="majorHAnsi"/>
          <w:sz w:val="20"/>
          <w:szCs w:val="20"/>
        </w:rPr>
        <w:t>Piano primo</w:t>
      </w:r>
      <w:r w:rsidR="00474E67">
        <w:rPr>
          <w:rFonts w:asciiTheme="majorHAnsi" w:hAnsiTheme="majorHAnsi" w:cstheme="majorHAnsi"/>
          <w:sz w:val="20"/>
          <w:szCs w:val="20"/>
        </w:rPr>
        <w:t>;</w:t>
      </w:r>
      <w:r w:rsidR="00D61829" w:rsidRPr="00474E67">
        <w:rPr>
          <w:rFonts w:asciiTheme="majorHAnsi" w:hAnsiTheme="majorHAnsi" w:cstheme="majorHAnsi"/>
          <w:sz w:val="20"/>
          <w:szCs w:val="20"/>
        </w:rPr>
        <w:t xml:space="preserve">  </w:t>
      </w:r>
      <w:r w:rsidR="00D61829" w:rsidRPr="008E1EF1">
        <w:rPr>
          <w:rFonts w:asciiTheme="majorHAnsi" w:hAnsiTheme="majorHAnsi" w:cstheme="majorHAnsi"/>
        </w:rPr>
        <w:sym w:font="Symbol" w:char="F0F0"/>
      </w:r>
      <w:r w:rsidR="00D61829" w:rsidRPr="008E1EF1">
        <w:rPr>
          <w:rFonts w:asciiTheme="majorHAnsi" w:hAnsiTheme="majorHAnsi" w:cstheme="majorHAnsi"/>
        </w:rPr>
        <w:t xml:space="preserve"> </w:t>
      </w:r>
      <w:r w:rsidR="00D61829" w:rsidRPr="00474E67">
        <w:rPr>
          <w:rFonts w:asciiTheme="majorHAnsi" w:hAnsiTheme="majorHAnsi" w:cstheme="majorHAnsi"/>
          <w:sz w:val="20"/>
          <w:szCs w:val="20"/>
        </w:rPr>
        <w:t>Piano secondo</w:t>
      </w:r>
      <w:r w:rsidR="00474E67">
        <w:rPr>
          <w:rFonts w:asciiTheme="majorHAnsi" w:hAnsiTheme="majorHAnsi" w:cstheme="majorHAnsi"/>
          <w:sz w:val="20"/>
          <w:szCs w:val="20"/>
        </w:rPr>
        <w:t>;</w:t>
      </w:r>
      <w:r w:rsidR="00D61829" w:rsidRPr="00474E67">
        <w:rPr>
          <w:rFonts w:asciiTheme="majorHAnsi" w:hAnsiTheme="majorHAnsi" w:cstheme="majorHAnsi"/>
          <w:sz w:val="20"/>
          <w:szCs w:val="20"/>
        </w:rPr>
        <w:t xml:space="preserve">  </w:t>
      </w:r>
      <w:r w:rsidR="00D61829" w:rsidRPr="008E1EF1">
        <w:rPr>
          <w:rFonts w:asciiTheme="majorHAnsi" w:hAnsiTheme="majorHAnsi" w:cstheme="majorHAnsi"/>
        </w:rPr>
        <w:sym w:font="Symbol" w:char="F0F0"/>
      </w:r>
      <w:r w:rsidR="00D61829" w:rsidRPr="008E1EF1">
        <w:rPr>
          <w:rFonts w:asciiTheme="majorHAnsi" w:hAnsiTheme="majorHAnsi" w:cstheme="majorHAnsi"/>
        </w:rPr>
        <w:t xml:space="preserve"> </w:t>
      </w:r>
      <w:r w:rsidR="00D61829" w:rsidRPr="00474E67">
        <w:rPr>
          <w:rFonts w:asciiTheme="majorHAnsi" w:hAnsiTheme="majorHAnsi" w:cstheme="majorHAnsi"/>
          <w:sz w:val="20"/>
          <w:szCs w:val="20"/>
        </w:rPr>
        <w:t>Piano</w:t>
      </w:r>
      <w:r w:rsidR="00D61829" w:rsidRPr="008E1EF1">
        <w:rPr>
          <w:rFonts w:asciiTheme="majorHAnsi" w:hAnsiTheme="majorHAnsi" w:cstheme="majorHAnsi"/>
        </w:rPr>
        <w:t xml:space="preserve"> </w:t>
      </w:r>
      <w:r w:rsidR="00D61829">
        <w:rPr>
          <w:rFonts w:asciiTheme="majorHAnsi" w:hAnsiTheme="majorHAnsi" w:cstheme="majorHAnsi"/>
        </w:rPr>
        <w:t>___________</w:t>
      </w:r>
    </w:p>
    <w:p w14:paraId="4556E035" w14:textId="77777777" w:rsidR="00115008" w:rsidRPr="00474E67" w:rsidRDefault="004C66F2" w:rsidP="00474E67">
      <w:pPr>
        <w:spacing w:before="240" w:after="0" w:line="360" w:lineRule="auto"/>
        <w:jc w:val="both"/>
        <w:rPr>
          <w:rFonts w:asciiTheme="majorHAnsi" w:hAnsiTheme="majorHAnsi" w:cstheme="majorHAnsi"/>
          <w:sz w:val="20"/>
          <w:szCs w:val="20"/>
        </w:rPr>
      </w:pPr>
      <w:r w:rsidRPr="00474E67">
        <w:rPr>
          <w:rFonts w:asciiTheme="majorHAnsi" w:hAnsiTheme="majorHAnsi" w:cstheme="majorHAnsi"/>
          <w:sz w:val="20"/>
          <w:szCs w:val="20"/>
        </w:rPr>
        <w:t>I</w:t>
      </w:r>
      <w:r w:rsidR="00115008" w:rsidRPr="00474E67">
        <w:rPr>
          <w:rFonts w:asciiTheme="majorHAnsi" w:hAnsiTheme="majorHAnsi" w:cstheme="majorHAnsi"/>
          <w:sz w:val="20"/>
          <w:szCs w:val="20"/>
        </w:rPr>
        <w:t xml:space="preserve">l </w:t>
      </w:r>
      <w:r w:rsidR="00B37B8F" w:rsidRPr="00474E67">
        <w:rPr>
          <w:rFonts w:asciiTheme="majorHAnsi" w:hAnsiTheme="majorHAnsi" w:cstheme="majorHAnsi"/>
          <w:sz w:val="20"/>
          <w:szCs w:val="20"/>
        </w:rPr>
        <w:t xml:space="preserve">fabbricato di cui fa parte l’unità immobiliare oggetto </w:t>
      </w:r>
      <w:r w:rsidR="00AE29A6" w:rsidRPr="00474E67">
        <w:rPr>
          <w:rFonts w:asciiTheme="majorHAnsi" w:hAnsiTheme="majorHAnsi" w:cstheme="majorHAnsi"/>
          <w:sz w:val="20"/>
          <w:szCs w:val="20"/>
        </w:rPr>
        <w:t>della presente</w:t>
      </w:r>
      <w:r w:rsidR="00B37B8F" w:rsidRPr="00474E67">
        <w:rPr>
          <w:rFonts w:asciiTheme="majorHAnsi" w:hAnsiTheme="majorHAnsi" w:cstheme="majorHAnsi"/>
          <w:sz w:val="20"/>
          <w:szCs w:val="20"/>
        </w:rPr>
        <w:t xml:space="preserve"> istanza </w:t>
      </w:r>
      <w:r w:rsidR="00115008" w:rsidRPr="00474E67">
        <w:rPr>
          <w:rFonts w:asciiTheme="majorHAnsi" w:hAnsiTheme="majorHAnsi" w:cstheme="majorHAnsi"/>
          <w:sz w:val="20"/>
          <w:szCs w:val="20"/>
        </w:rPr>
        <w:t>è stato</w:t>
      </w:r>
      <w:r w:rsidR="0088147F" w:rsidRPr="00474E67">
        <w:rPr>
          <w:rFonts w:asciiTheme="majorHAnsi" w:hAnsiTheme="majorHAnsi" w:cstheme="majorHAnsi"/>
          <w:sz w:val="20"/>
          <w:szCs w:val="20"/>
        </w:rPr>
        <w:t xml:space="preserve"> edificato con</w:t>
      </w:r>
      <w:r w:rsidR="00062C61" w:rsidRPr="00474E67">
        <w:rPr>
          <w:rFonts w:asciiTheme="majorHAnsi" w:hAnsiTheme="majorHAnsi" w:cstheme="majorHAnsi"/>
          <w:sz w:val="20"/>
          <w:szCs w:val="20"/>
        </w:rPr>
        <w:t xml:space="preserve"> il seguente titolo abilitativo</w:t>
      </w:r>
      <w:r w:rsidR="00474E67" w:rsidRPr="00474E67">
        <w:rPr>
          <w:rFonts w:asciiTheme="majorHAnsi" w:hAnsiTheme="majorHAnsi" w:cstheme="majorHAnsi"/>
          <w:sz w:val="20"/>
          <w:szCs w:val="20"/>
        </w:rPr>
        <w:t xml:space="preserve"> (Concessione Edilizia, Permesso di Costruire; altro)</w:t>
      </w:r>
      <w:r w:rsidR="00B37B8F" w:rsidRPr="00474E67">
        <w:rPr>
          <w:rFonts w:asciiTheme="majorHAnsi" w:hAnsiTheme="majorHAnsi" w:cstheme="majorHAnsi"/>
          <w:sz w:val="20"/>
          <w:szCs w:val="20"/>
        </w:rPr>
        <w:t>:</w:t>
      </w:r>
      <w:r w:rsidR="00115008" w:rsidRPr="00474E67">
        <w:rPr>
          <w:rFonts w:asciiTheme="majorHAnsi" w:hAnsiTheme="majorHAnsi" w:cstheme="majorHAnsi"/>
          <w:sz w:val="20"/>
          <w:szCs w:val="20"/>
        </w:rPr>
        <w:t xml:space="preserve"> </w:t>
      </w:r>
      <w:r w:rsidR="00783785" w:rsidRPr="00474E67">
        <w:rPr>
          <w:rFonts w:asciiTheme="majorHAnsi" w:hAnsiTheme="majorHAnsi" w:cstheme="majorHAnsi"/>
          <w:sz w:val="20"/>
          <w:szCs w:val="20"/>
        </w:rPr>
        <w:t>______</w:t>
      </w:r>
      <w:r w:rsidR="00B37B8F" w:rsidRPr="00474E67">
        <w:rPr>
          <w:rFonts w:asciiTheme="majorHAnsi" w:hAnsiTheme="majorHAnsi" w:cstheme="majorHAnsi"/>
          <w:sz w:val="20"/>
          <w:szCs w:val="20"/>
        </w:rPr>
        <w:t>________</w:t>
      </w:r>
      <w:r w:rsidR="00783785" w:rsidRPr="00474E67">
        <w:rPr>
          <w:rFonts w:asciiTheme="majorHAnsi" w:hAnsiTheme="majorHAnsi" w:cstheme="majorHAnsi"/>
          <w:sz w:val="20"/>
          <w:szCs w:val="20"/>
        </w:rPr>
        <w:t>______________</w:t>
      </w:r>
      <w:r w:rsidR="00115008" w:rsidRPr="00474E67">
        <w:rPr>
          <w:rFonts w:asciiTheme="majorHAnsi" w:hAnsiTheme="majorHAnsi" w:cstheme="majorHAnsi"/>
          <w:sz w:val="20"/>
          <w:szCs w:val="20"/>
        </w:rPr>
        <w:t xml:space="preserve"> </w:t>
      </w:r>
      <w:r w:rsidR="00B37B8F" w:rsidRPr="00474E67">
        <w:rPr>
          <w:rFonts w:asciiTheme="majorHAnsi" w:hAnsiTheme="majorHAnsi" w:cstheme="majorHAnsi"/>
          <w:sz w:val="20"/>
          <w:szCs w:val="20"/>
        </w:rPr>
        <w:t xml:space="preserve">rilasciato </w:t>
      </w:r>
      <w:r w:rsidR="00115008" w:rsidRPr="00474E67">
        <w:rPr>
          <w:rFonts w:asciiTheme="majorHAnsi" w:hAnsiTheme="majorHAnsi" w:cstheme="majorHAnsi"/>
          <w:sz w:val="20"/>
          <w:szCs w:val="20"/>
        </w:rPr>
        <w:t xml:space="preserve">in data </w:t>
      </w:r>
      <w:r w:rsidR="00B37B8F" w:rsidRPr="00474E67">
        <w:rPr>
          <w:rFonts w:asciiTheme="majorHAnsi" w:hAnsiTheme="majorHAnsi" w:cstheme="majorHAnsi"/>
          <w:sz w:val="20"/>
          <w:szCs w:val="20"/>
        </w:rPr>
        <w:t>__</w:t>
      </w:r>
      <w:r w:rsidR="00115008" w:rsidRPr="00474E67">
        <w:rPr>
          <w:rFonts w:asciiTheme="majorHAnsi" w:hAnsiTheme="majorHAnsi" w:cstheme="majorHAnsi"/>
          <w:sz w:val="20"/>
          <w:szCs w:val="20"/>
        </w:rPr>
        <w:t xml:space="preserve">___________, </w:t>
      </w:r>
      <w:r w:rsidR="001A0DD6" w:rsidRPr="00474E67">
        <w:rPr>
          <w:rFonts w:asciiTheme="majorHAnsi" w:hAnsiTheme="majorHAnsi" w:cstheme="majorHAnsi"/>
          <w:sz w:val="20"/>
          <w:szCs w:val="20"/>
        </w:rPr>
        <w:t xml:space="preserve">n° </w:t>
      </w:r>
      <w:r w:rsidR="00115008" w:rsidRPr="00474E67">
        <w:rPr>
          <w:rFonts w:asciiTheme="majorHAnsi" w:hAnsiTheme="majorHAnsi" w:cstheme="majorHAnsi"/>
          <w:sz w:val="20"/>
          <w:szCs w:val="20"/>
        </w:rPr>
        <w:t>_______ e</w:t>
      </w:r>
      <w:r w:rsidRPr="00474E67">
        <w:rPr>
          <w:rFonts w:asciiTheme="majorHAnsi" w:hAnsiTheme="majorHAnsi" w:cstheme="majorHAnsi"/>
          <w:sz w:val="20"/>
          <w:szCs w:val="20"/>
        </w:rPr>
        <w:t xml:space="preserve"> (eventuale) </w:t>
      </w:r>
      <w:r w:rsidR="00115008" w:rsidRPr="00474E67">
        <w:rPr>
          <w:rFonts w:asciiTheme="majorHAnsi" w:hAnsiTheme="majorHAnsi" w:cstheme="majorHAnsi"/>
          <w:sz w:val="20"/>
          <w:szCs w:val="20"/>
        </w:rPr>
        <w:t>successiva variante in data _____________ n° __________</w:t>
      </w:r>
      <w:r w:rsidR="00474E67">
        <w:rPr>
          <w:rFonts w:asciiTheme="majorHAnsi" w:hAnsiTheme="majorHAnsi" w:cstheme="majorHAnsi"/>
          <w:sz w:val="20"/>
          <w:szCs w:val="20"/>
        </w:rPr>
        <w:t xml:space="preserve"> e _____________ _____________________________ _________________________ ____________________________</w:t>
      </w:r>
      <w:r w:rsidR="00115008" w:rsidRPr="00474E67">
        <w:rPr>
          <w:rFonts w:asciiTheme="majorHAnsi" w:hAnsiTheme="majorHAnsi" w:cstheme="majorHAnsi"/>
          <w:sz w:val="20"/>
          <w:szCs w:val="20"/>
        </w:rPr>
        <w:t>.</w:t>
      </w:r>
    </w:p>
    <w:p w14:paraId="1313AD17" w14:textId="77777777" w:rsidR="00A46877" w:rsidRDefault="00A46877" w:rsidP="00A46877">
      <w:pPr>
        <w:spacing w:after="0" w:line="360" w:lineRule="auto"/>
        <w:jc w:val="center"/>
        <w:rPr>
          <w:rFonts w:asciiTheme="majorHAnsi" w:hAnsiTheme="majorHAnsi" w:cstheme="majorHAnsi"/>
          <w:b/>
        </w:rPr>
      </w:pPr>
      <w:r>
        <w:rPr>
          <w:rFonts w:asciiTheme="majorHAnsi" w:hAnsiTheme="majorHAnsi" w:cstheme="majorHAnsi"/>
          <w:b/>
        </w:rPr>
        <w:t>--------------------------------------------------------------</w:t>
      </w:r>
    </w:p>
    <w:p w14:paraId="3E83B04D" w14:textId="74E41562" w:rsidR="00062C61" w:rsidRPr="00474E67" w:rsidRDefault="00A46877" w:rsidP="00A46877">
      <w:pPr>
        <w:spacing w:after="0" w:line="240" w:lineRule="auto"/>
        <w:rPr>
          <w:rFonts w:asciiTheme="majorHAnsi" w:hAnsiTheme="majorHAnsi" w:cstheme="majorHAnsi"/>
          <w:sz w:val="20"/>
          <w:szCs w:val="20"/>
        </w:rPr>
      </w:pPr>
      <w:r w:rsidRPr="00AE1CCE">
        <w:rPr>
          <w:rFonts w:asciiTheme="majorHAnsi" w:hAnsiTheme="majorHAnsi" w:cstheme="majorHAnsi"/>
          <w:b/>
          <w:sz w:val="20"/>
          <w:szCs w:val="20"/>
        </w:rPr>
        <w:t xml:space="preserve">Ai fini del rilascio della certificazione richiesta, si allegano i seguenti documenti </w:t>
      </w:r>
      <w:r w:rsidRPr="00AE1CCE">
        <w:rPr>
          <w:rFonts w:asciiTheme="majorHAnsi" w:hAnsiTheme="majorHAnsi" w:cstheme="majorHAnsi"/>
          <w:bCs/>
          <w:i/>
          <w:iCs/>
          <w:color w:val="FF0000"/>
          <w:sz w:val="20"/>
          <w:szCs w:val="20"/>
        </w:rPr>
        <w:t>(</w:t>
      </w:r>
      <w:r w:rsidRPr="007A433C">
        <w:rPr>
          <w:rFonts w:asciiTheme="majorHAnsi" w:hAnsiTheme="majorHAnsi" w:cstheme="majorHAnsi"/>
          <w:bCs/>
          <w:i/>
          <w:iCs/>
          <w:color w:val="FF0000"/>
          <w:sz w:val="18"/>
          <w:szCs w:val="18"/>
        </w:rPr>
        <w:t>indicare con una X i documenti allegati e barrare il resto</w:t>
      </w:r>
      <w:r w:rsidRPr="00AE1CCE">
        <w:rPr>
          <w:rFonts w:asciiTheme="majorHAnsi" w:hAnsiTheme="majorHAnsi" w:cstheme="majorHAnsi"/>
          <w:bCs/>
          <w:i/>
          <w:iCs/>
          <w:color w:val="FF0000"/>
          <w:sz w:val="20"/>
          <w:szCs w:val="20"/>
        </w:rPr>
        <w:t xml:space="preserve">) </w:t>
      </w:r>
      <w:r w:rsidRPr="00AE1CCE">
        <w:rPr>
          <w:rFonts w:asciiTheme="majorHAnsi" w:hAnsiTheme="majorHAnsi" w:cstheme="majorHAnsi"/>
          <w:b/>
          <w:i/>
          <w:iCs/>
          <w:sz w:val="20"/>
          <w:szCs w:val="20"/>
        </w:rPr>
        <w:t xml:space="preserve">– </w:t>
      </w:r>
      <w:r w:rsidRPr="009762BC">
        <w:rPr>
          <w:rFonts w:asciiTheme="majorHAnsi" w:hAnsiTheme="majorHAnsi" w:cstheme="majorHAnsi"/>
          <w:b/>
          <w:i/>
          <w:iCs/>
          <w:sz w:val="20"/>
          <w:szCs w:val="20"/>
          <w:u w:val="single"/>
        </w:rPr>
        <w:t xml:space="preserve">I documenti di cui alle lettere </w:t>
      </w:r>
      <w:r>
        <w:rPr>
          <w:rFonts w:asciiTheme="majorHAnsi" w:hAnsiTheme="majorHAnsi" w:cstheme="majorHAnsi"/>
          <w:b/>
          <w:i/>
          <w:iCs/>
          <w:color w:val="FF0000"/>
          <w:sz w:val="20"/>
          <w:szCs w:val="20"/>
          <w:u w:val="single"/>
        </w:rPr>
        <w:t>A</w:t>
      </w:r>
      <w:r w:rsidRPr="007B2F70">
        <w:rPr>
          <w:rFonts w:asciiTheme="majorHAnsi" w:hAnsiTheme="majorHAnsi" w:cstheme="majorHAnsi"/>
          <w:b/>
          <w:i/>
          <w:iCs/>
          <w:color w:val="FF0000"/>
          <w:sz w:val="20"/>
          <w:szCs w:val="20"/>
          <w:u w:val="single"/>
        </w:rPr>
        <w:t>)</w:t>
      </w:r>
      <w:r w:rsidRPr="0004126B">
        <w:rPr>
          <w:rFonts w:asciiTheme="majorHAnsi" w:hAnsiTheme="majorHAnsi" w:cstheme="majorHAnsi"/>
          <w:b/>
          <w:i/>
          <w:iCs/>
          <w:sz w:val="20"/>
          <w:szCs w:val="20"/>
          <w:u w:val="single"/>
        </w:rPr>
        <w:t>,</w:t>
      </w:r>
      <w:r>
        <w:rPr>
          <w:rFonts w:asciiTheme="majorHAnsi" w:hAnsiTheme="majorHAnsi" w:cstheme="majorHAnsi"/>
          <w:b/>
          <w:i/>
          <w:iCs/>
          <w:color w:val="FF0000"/>
          <w:sz w:val="20"/>
          <w:szCs w:val="20"/>
          <w:u w:val="single"/>
        </w:rPr>
        <w:t xml:space="preserve"> B)</w:t>
      </w:r>
      <w:r w:rsidRPr="009762BC">
        <w:rPr>
          <w:rFonts w:asciiTheme="majorHAnsi" w:hAnsiTheme="majorHAnsi" w:cstheme="majorHAnsi"/>
          <w:b/>
          <w:i/>
          <w:iCs/>
          <w:sz w:val="20"/>
          <w:szCs w:val="20"/>
          <w:u w:val="single"/>
        </w:rPr>
        <w:t>,</w:t>
      </w:r>
      <w:r>
        <w:rPr>
          <w:rFonts w:asciiTheme="majorHAnsi" w:hAnsiTheme="majorHAnsi" w:cstheme="majorHAnsi"/>
          <w:b/>
          <w:i/>
          <w:iCs/>
          <w:sz w:val="20"/>
          <w:szCs w:val="20"/>
          <w:u w:val="single"/>
        </w:rPr>
        <w:t xml:space="preserve"> </w:t>
      </w:r>
      <w:r>
        <w:rPr>
          <w:rFonts w:asciiTheme="majorHAnsi" w:hAnsiTheme="majorHAnsi" w:cstheme="majorHAnsi"/>
          <w:b/>
          <w:i/>
          <w:iCs/>
          <w:color w:val="FF0000"/>
          <w:sz w:val="20"/>
          <w:szCs w:val="20"/>
          <w:u w:val="single"/>
        </w:rPr>
        <w:t>C</w:t>
      </w:r>
      <w:r w:rsidRPr="007B2F70">
        <w:rPr>
          <w:rFonts w:asciiTheme="majorHAnsi" w:hAnsiTheme="majorHAnsi" w:cstheme="majorHAnsi"/>
          <w:b/>
          <w:i/>
          <w:iCs/>
          <w:color w:val="FF0000"/>
          <w:sz w:val="20"/>
          <w:szCs w:val="20"/>
          <w:u w:val="single"/>
        </w:rPr>
        <w:t>)</w:t>
      </w:r>
      <w:r>
        <w:rPr>
          <w:rFonts w:asciiTheme="majorHAnsi" w:hAnsiTheme="majorHAnsi" w:cstheme="majorHAnsi"/>
          <w:b/>
          <w:i/>
          <w:iCs/>
          <w:sz w:val="20"/>
          <w:szCs w:val="20"/>
          <w:u w:val="single"/>
        </w:rPr>
        <w:t xml:space="preserve">, </w:t>
      </w:r>
      <w:r>
        <w:rPr>
          <w:rFonts w:asciiTheme="majorHAnsi" w:hAnsiTheme="majorHAnsi" w:cstheme="majorHAnsi"/>
          <w:b/>
          <w:i/>
          <w:iCs/>
          <w:color w:val="FF0000"/>
          <w:sz w:val="20"/>
          <w:szCs w:val="20"/>
          <w:u w:val="single"/>
        </w:rPr>
        <w:t>D</w:t>
      </w:r>
      <w:r w:rsidRPr="007B2F70">
        <w:rPr>
          <w:rFonts w:asciiTheme="majorHAnsi" w:hAnsiTheme="majorHAnsi" w:cstheme="majorHAnsi"/>
          <w:b/>
          <w:i/>
          <w:iCs/>
          <w:color w:val="FF0000"/>
          <w:sz w:val="20"/>
          <w:szCs w:val="20"/>
          <w:u w:val="single"/>
        </w:rPr>
        <w:t>)</w:t>
      </w:r>
      <w:r>
        <w:rPr>
          <w:rFonts w:asciiTheme="majorHAnsi" w:hAnsiTheme="majorHAnsi" w:cstheme="majorHAnsi"/>
          <w:b/>
          <w:i/>
          <w:iCs/>
          <w:sz w:val="20"/>
          <w:szCs w:val="20"/>
          <w:u w:val="single"/>
        </w:rPr>
        <w:t xml:space="preserve">, </w:t>
      </w:r>
      <w:r w:rsidRPr="00D12625">
        <w:rPr>
          <w:rFonts w:asciiTheme="majorHAnsi" w:hAnsiTheme="majorHAnsi" w:cstheme="majorHAnsi"/>
          <w:b/>
          <w:i/>
          <w:iCs/>
          <w:color w:val="FF0000"/>
          <w:sz w:val="20"/>
          <w:szCs w:val="20"/>
          <w:u w:val="single"/>
        </w:rPr>
        <w:t>F)</w:t>
      </w:r>
      <w:r>
        <w:rPr>
          <w:rFonts w:asciiTheme="majorHAnsi" w:hAnsiTheme="majorHAnsi" w:cstheme="majorHAnsi"/>
          <w:b/>
          <w:i/>
          <w:iCs/>
          <w:sz w:val="20"/>
          <w:szCs w:val="20"/>
          <w:u w:val="single"/>
        </w:rPr>
        <w:t xml:space="preserve">, </w:t>
      </w:r>
      <w:r w:rsidRPr="00D12625">
        <w:rPr>
          <w:rFonts w:asciiTheme="majorHAnsi" w:hAnsiTheme="majorHAnsi" w:cstheme="majorHAnsi"/>
          <w:b/>
          <w:i/>
          <w:iCs/>
          <w:color w:val="FF0000"/>
          <w:sz w:val="20"/>
          <w:szCs w:val="20"/>
          <w:u w:val="single"/>
        </w:rPr>
        <w:t>G)</w:t>
      </w:r>
      <w:r>
        <w:rPr>
          <w:rFonts w:asciiTheme="majorHAnsi" w:hAnsiTheme="majorHAnsi" w:cstheme="majorHAnsi"/>
          <w:b/>
          <w:i/>
          <w:iCs/>
          <w:sz w:val="20"/>
          <w:szCs w:val="20"/>
          <w:u w:val="single"/>
        </w:rPr>
        <w:t>, e</w:t>
      </w:r>
      <w:r w:rsidRPr="009762BC">
        <w:rPr>
          <w:rFonts w:asciiTheme="majorHAnsi" w:hAnsiTheme="majorHAnsi" w:cstheme="majorHAnsi"/>
          <w:b/>
          <w:i/>
          <w:iCs/>
          <w:sz w:val="20"/>
          <w:szCs w:val="20"/>
          <w:u w:val="single"/>
        </w:rPr>
        <w:t xml:space="preserve"> </w:t>
      </w:r>
      <w:r>
        <w:rPr>
          <w:rFonts w:asciiTheme="majorHAnsi" w:hAnsiTheme="majorHAnsi" w:cstheme="majorHAnsi"/>
          <w:b/>
          <w:i/>
          <w:iCs/>
          <w:color w:val="FF0000"/>
          <w:sz w:val="20"/>
          <w:szCs w:val="20"/>
          <w:u w:val="single"/>
        </w:rPr>
        <w:t>H</w:t>
      </w:r>
      <w:r w:rsidRPr="007B2F70">
        <w:rPr>
          <w:rFonts w:asciiTheme="majorHAnsi" w:hAnsiTheme="majorHAnsi" w:cstheme="majorHAnsi"/>
          <w:b/>
          <w:i/>
          <w:iCs/>
          <w:color w:val="FF0000"/>
          <w:sz w:val="20"/>
          <w:szCs w:val="20"/>
          <w:u w:val="single"/>
        </w:rPr>
        <w:t>)</w:t>
      </w:r>
      <w:r w:rsidRPr="009762BC">
        <w:rPr>
          <w:rFonts w:asciiTheme="majorHAnsi" w:hAnsiTheme="majorHAnsi" w:cstheme="majorHAnsi"/>
          <w:b/>
          <w:i/>
          <w:iCs/>
          <w:sz w:val="20"/>
          <w:szCs w:val="20"/>
          <w:u w:val="single"/>
        </w:rPr>
        <w:t xml:space="preserve"> sono obbligatori a pena d’improcedibilità della domanda</w:t>
      </w:r>
      <w:r>
        <w:rPr>
          <w:rFonts w:asciiTheme="majorHAnsi" w:hAnsiTheme="majorHAnsi" w:cstheme="majorHAnsi"/>
          <w:b/>
          <w:i/>
          <w:iCs/>
          <w:sz w:val="20"/>
          <w:szCs w:val="20"/>
          <w:u w:val="single"/>
        </w:rPr>
        <w:t>:</w:t>
      </w:r>
    </w:p>
    <w:p w14:paraId="5D0F5981" w14:textId="3AD57562" w:rsidR="00CF0E7A" w:rsidRPr="00DF528D" w:rsidRDefault="00A46877" w:rsidP="00474E67">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sidRPr="00A46877">
        <w:rPr>
          <w:rFonts w:asciiTheme="majorHAnsi" w:hAnsiTheme="majorHAnsi" w:cstheme="majorHAnsi"/>
          <w:b/>
          <w:bCs/>
          <w:i/>
          <w:iCs/>
          <w:color w:val="FF0000"/>
          <w:sz w:val="20"/>
          <w:szCs w:val="20"/>
        </w:rPr>
        <w:t>A)</w:t>
      </w:r>
      <w:r>
        <w:rPr>
          <w:rFonts w:asciiTheme="majorHAnsi" w:hAnsiTheme="majorHAnsi" w:cstheme="majorHAnsi"/>
          <w:i/>
          <w:iCs/>
          <w:sz w:val="20"/>
          <w:szCs w:val="20"/>
        </w:rPr>
        <w:t xml:space="preserve"> </w:t>
      </w:r>
      <w:r w:rsidR="00CF0E7A" w:rsidRPr="00DF528D">
        <w:rPr>
          <w:rFonts w:asciiTheme="majorHAnsi" w:hAnsiTheme="majorHAnsi" w:cstheme="majorHAnsi"/>
          <w:i/>
          <w:iCs/>
          <w:sz w:val="20"/>
          <w:szCs w:val="20"/>
        </w:rPr>
        <w:t xml:space="preserve">Dichiarazione sul possesso dei requisiti per l’accesso all’edilizia agevolata-convenzionata, resa sul </w:t>
      </w:r>
      <w:r w:rsidR="00767C9B" w:rsidRPr="00DF528D">
        <w:rPr>
          <w:rFonts w:asciiTheme="majorHAnsi" w:hAnsiTheme="majorHAnsi" w:cstheme="majorHAnsi"/>
          <w:b/>
          <w:i/>
          <w:iCs/>
          <w:sz w:val="20"/>
          <w:szCs w:val="20"/>
          <w:u w:val="single"/>
        </w:rPr>
        <w:t>M</w:t>
      </w:r>
      <w:r w:rsidR="00CF0E7A" w:rsidRPr="00DF528D">
        <w:rPr>
          <w:rFonts w:asciiTheme="majorHAnsi" w:hAnsiTheme="majorHAnsi" w:cstheme="majorHAnsi"/>
          <w:b/>
          <w:i/>
          <w:iCs/>
          <w:sz w:val="20"/>
          <w:szCs w:val="20"/>
          <w:u w:val="single"/>
        </w:rPr>
        <w:t>od</w:t>
      </w:r>
      <w:r w:rsidR="00767C9B" w:rsidRPr="00DF528D">
        <w:rPr>
          <w:rFonts w:asciiTheme="majorHAnsi" w:hAnsiTheme="majorHAnsi" w:cstheme="majorHAnsi"/>
          <w:b/>
          <w:i/>
          <w:iCs/>
          <w:sz w:val="20"/>
          <w:szCs w:val="20"/>
          <w:u w:val="single"/>
        </w:rPr>
        <w:t>u</w:t>
      </w:r>
      <w:r w:rsidR="00CF0E7A" w:rsidRPr="00DF528D">
        <w:rPr>
          <w:rFonts w:asciiTheme="majorHAnsi" w:hAnsiTheme="majorHAnsi" w:cstheme="majorHAnsi"/>
          <w:b/>
          <w:i/>
          <w:iCs/>
          <w:sz w:val="20"/>
          <w:szCs w:val="20"/>
          <w:u w:val="single"/>
        </w:rPr>
        <w:t>lo</w:t>
      </w:r>
      <w:r w:rsidR="00767C9B" w:rsidRPr="00DF528D">
        <w:rPr>
          <w:rFonts w:asciiTheme="majorHAnsi" w:hAnsiTheme="majorHAnsi" w:cstheme="majorHAnsi"/>
          <w:b/>
          <w:i/>
          <w:iCs/>
          <w:sz w:val="20"/>
          <w:szCs w:val="20"/>
          <w:u w:val="single"/>
        </w:rPr>
        <w:t>-Allegato A</w:t>
      </w:r>
      <w:r w:rsidR="00CF0E7A" w:rsidRPr="00DF528D">
        <w:rPr>
          <w:rFonts w:asciiTheme="majorHAnsi" w:hAnsiTheme="majorHAnsi" w:cstheme="majorHAnsi"/>
          <w:i/>
          <w:iCs/>
          <w:sz w:val="20"/>
          <w:szCs w:val="20"/>
        </w:rPr>
        <w:t xml:space="preserve"> fornito da</w:t>
      </w:r>
      <w:r w:rsidR="00D61829" w:rsidRPr="00DF528D">
        <w:rPr>
          <w:rFonts w:asciiTheme="majorHAnsi" w:hAnsiTheme="majorHAnsi" w:cstheme="majorHAnsi"/>
          <w:i/>
          <w:iCs/>
          <w:sz w:val="20"/>
          <w:szCs w:val="20"/>
        </w:rPr>
        <w:t>l</w:t>
      </w:r>
      <w:r w:rsidR="00CF0E7A" w:rsidRPr="00DF528D">
        <w:rPr>
          <w:rFonts w:asciiTheme="majorHAnsi" w:hAnsiTheme="majorHAnsi" w:cstheme="majorHAnsi"/>
          <w:i/>
          <w:iCs/>
          <w:sz w:val="20"/>
          <w:szCs w:val="20"/>
        </w:rPr>
        <w:t xml:space="preserve"> Comune e completa di relativi allegati;</w:t>
      </w:r>
    </w:p>
    <w:p w14:paraId="5232F04E" w14:textId="77777777" w:rsidR="00A46877" w:rsidRPr="00AC394A" w:rsidRDefault="00A46877" w:rsidP="00A46877">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sidRPr="00D12625">
        <w:rPr>
          <w:rFonts w:asciiTheme="majorHAnsi" w:hAnsiTheme="majorHAnsi" w:cstheme="majorHAnsi"/>
          <w:b/>
          <w:bCs/>
          <w:i/>
          <w:color w:val="FF0000"/>
          <w:sz w:val="20"/>
          <w:szCs w:val="20"/>
        </w:rPr>
        <w:t>B)</w:t>
      </w:r>
      <w:r w:rsidRPr="00AE1CCE">
        <w:rPr>
          <w:rFonts w:asciiTheme="majorHAnsi" w:hAnsiTheme="majorHAnsi" w:cstheme="majorHAnsi"/>
          <w:i/>
          <w:sz w:val="20"/>
          <w:szCs w:val="20"/>
        </w:rPr>
        <w:t xml:space="preserve"> </w:t>
      </w:r>
      <w:r w:rsidRPr="00AC394A">
        <w:rPr>
          <w:rFonts w:asciiTheme="majorHAnsi" w:hAnsiTheme="majorHAnsi" w:cstheme="majorHAnsi"/>
          <w:i/>
          <w:iCs/>
          <w:sz w:val="20"/>
          <w:szCs w:val="20"/>
        </w:rPr>
        <w:t>Certificazione (Certificato di stato di famiglia) o autocertificazione sulla composizione del proprio nucleo familiare;</w:t>
      </w:r>
    </w:p>
    <w:p w14:paraId="1E9BBD81" w14:textId="77777777" w:rsidR="00A46877" w:rsidRPr="00AC394A" w:rsidRDefault="00A46877" w:rsidP="00A46877">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sidRPr="00D12625">
        <w:rPr>
          <w:rFonts w:asciiTheme="majorHAnsi" w:hAnsiTheme="majorHAnsi" w:cstheme="majorHAnsi"/>
          <w:b/>
          <w:bCs/>
          <w:i/>
          <w:color w:val="FF0000"/>
          <w:sz w:val="20"/>
          <w:szCs w:val="20"/>
        </w:rPr>
        <w:t>C)</w:t>
      </w:r>
      <w:r w:rsidRPr="00AE1CCE">
        <w:rPr>
          <w:rFonts w:asciiTheme="majorHAnsi" w:hAnsiTheme="majorHAnsi" w:cstheme="majorHAnsi"/>
          <w:i/>
          <w:sz w:val="20"/>
          <w:szCs w:val="20"/>
        </w:rPr>
        <w:t xml:space="preserve"> </w:t>
      </w:r>
      <w:r w:rsidRPr="00AC394A">
        <w:rPr>
          <w:rFonts w:asciiTheme="majorHAnsi" w:hAnsiTheme="majorHAnsi" w:cstheme="majorHAnsi"/>
          <w:i/>
          <w:iCs/>
          <w:sz w:val="20"/>
          <w:szCs w:val="20"/>
        </w:rPr>
        <w:t>Copia dei documenti di identità, fronte e retro, d</w:t>
      </w:r>
      <w:r>
        <w:rPr>
          <w:rFonts w:asciiTheme="majorHAnsi" w:hAnsiTheme="majorHAnsi" w:cstheme="majorHAnsi"/>
          <w:i/>
          <w:iCs/>
          <w:sz w:val="20"/>
          <w:szCs w:val="20"/>
        </w:rPr>
        <w:t>ei soggetti richiedenti (non dovuti in caso di sottoscrizione con firma digitale dell’istanza e delle relative dichiarazioni allegate)</w:t>
      </w:r>
      <w:r w:rsidRPr="00AC394A">
        <w:rPr>
          <w:rFonts w:asciiTheme="majorHAnsi" w:hAnsiTheme="majorHAnsi" w:cstheme="majorHAnsi"/>
          <w:i/>
          <w:iCs/>
          <w:sz w:val="20"/>
          <w:szCs w:val="20"/>
        </w:rPr>
        <w:t>;</w:t>
      </w:r>
    </w:p>
    <w:p w14:paraId="534DE483" w14:textId="77777777" w:rsidR="00A46877" w:rsidRPr="00AC394A" w:rsidRDefault="00A46877" w:rsidP="00A46877">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sidRPr="00D12625">
        <w:rPr>
          <w:rFonts w:asciiTheme="majorHAnsi" w:hAnsiTheme="majorHAnsi" w:cstheme="majorHAnsi"/>
          <w:b/>
          <w:bCs/>
          <w:i/>
          <w:color w:val="FF0000"/>
          <w:sz w:val="20"/>
          <w:szCs w:val="20"/>
        </w:rPr>
        <w:t>D)</w:t>
      </w:r>
      <w:r w:rsidRPr="00AE1CCE">
        <w:rPr>
          <w:rFonts w:asciiTheme="majorHAnsi" w:hAnsiTheme="majorHAnsi" w:cstheme="majorHAnsi"/>
          <w:i/>
          <w:sz w:val="20"/>
          <w:szCs w:val="20"/>
        </w:rPr>
        <w:t xml:space="preserve"> </w:t>
      </w:r>
      <w:r w:rsidRPr="00AC394A">
        <w:rPr>
          <w:rFonts w:asciiTheme="majorHAnsi" w:hAnsiTheme="majorHAnsi" w:cstheme="majorHAnsi"/>
          <w:i/>
          <w:iCs/>
          <w:sz w:val="20"/>
          <w:szCs w:val="20"/>
        </w:rPr>
        <w:t>Codice fiscale di tutti i componenti del proprio nucleo familiare;</w:t>
      </w:r>
    </w:p>
    <w:p w14:paraId="6E446202" w14:textId="77777777" w:rsidR="00A46877" w:rsidRPr="00AC394A" w:rsidRDefault="00A46877" w:rsidP="00A46877">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Pr>
          <w:rFonts w:asciiTheme="majorHAnsi" w:hAnsiTheme="majorHAnsi" w:cstheme="majorHAnsi"/>
          <w:b/>
          <w:bCs/>
          <w:i/>
          <w:sz w:val="20"/>
          <w:szCs w:val="20"/>
        </w:rPr>
        <w:t>E</w:t>
      </w:r>
      <w:r w:rsidRPr="00AE1CCE">
        <w:rPr>
          <w:rFonts w:asciiTheme="majorHAnsi" w:hAnsiTheme="majorHAnsi" w:cstheme="majorHAnsi"/>
          <w:b/>
          <w:bCs/>
          <w:i/>
          <w:sz w:val="20"/>
          <w:szCs w:val="20"/>
        </w:rPr>
        <w:t>)</w:t>
      </w:r>
      <w:r w:rsidRPr="00AE1CCE">
        <w:rPr>
          <w:rFonts w:asciiTheme="majorHAnsi" w:hAnsiTheme="majorHAnsi" w:cstheme="majorHAnsi"/>
          <w:i/>
          <w:sz w:val="20"/>
          <w:szCs w:val="20"/>
        </w:rPr>
        <w:t xml:space="preserve"> </w:t>
      </w:r>
      <w:r w:rsidRPr="00AC394A">
        <w:rPr>
          <w:rFonts w:asciiTheme="majorHAnsi" w:hAnsiTheme="majorHAnsi" w:cstheme="majorHAnsi"/>
          <w:i/>
          <w:iCs/>
          <w:sz w:val="20"/>
          <w:szCs w:val="20"/>
        </w:rPr>
        <w:t>Eventuale preliminare di acquisto o locazione;</w:t>
      </w:r>
    </w:p>
    <w:p w14:paraId="62B464FA" w14:textId="77777777" w:rsidR="00A46877" w:rsidRPr="00AC394A" w:rsidRDefault="00A46877" w:rsidP="00A46877">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sidRPr="00D12625">
        <w:rPr>
          <w:rFonts w:asciiTheme="majorHAnsi" w:hAnsiTheme="majorHAnsi" w:cstheme="majorHAnsi"/>
          <w:b/>
          <w:bCs/>
          <w:i/>
          <w:color w:val="FF0000"/>
          <w:sz w:val="20"/>
          <w:szCs w:val="20"/>
        </w:rPr>
        <w:t>F)</w:t>
      </w:r>
      <w:r w:rsidRPr="00AE1CCE">
        <w:rPr>
          <w:rFonts w:asciiTheme="majorHAnsi" w:hAnsiTheme="majorHAnsi" w:cstheme="majorHAnsi"/>
          <w:i/>
          <w:sz w:val="20"/>
          <w:szCs w:val="20"/>
        </w:rPr>
        <w:t xml:space="preserve"> </w:t>
      </w:r>
      <w:r w:rsidRPr="00AC394A">
        <w:rPr>
          <w:rFonts w:asciiTheme="majorHAnsi" w:hAnsiTheme="majorHAnsi" w:cstheme="majorHAnsi"/>
          <w:i/>
          <w:iCs/>
          <w:sz w:val="20"/>
          <w:szCs w:val="20"/>
        </w:rPr>
        <w:t>Copia dell’ultima documentazione reddituale di tutti i componenti il nucleo familiare riferito all’anno precedente l’istanza - Dichiarazione IRPEF presentata per l’anno 20___ o altra documentazione da cui si desuma il reddito percepito relativamente all’anno 20____ di tutti i componenti il nucleo familiare;</w:t>
      </w:r>
    </w:p>
    <w:p w14:paraId="75968312" w14:textId="32BB323C" w:rsidR="00C81BCE" w:rsidRPr="003B6573" w:rsidRDefault="00A46877" w:rsidP="00C81BCE">
      <w:pPr>
        <w:pStyle w:val="Paragrafoelenco"/>
        <w:numPr>
          <w:ilvl w:val="0"/>
          <w:numId w:val="2"/>
        </w:numPr>
        <w:spacing w:before="120" w:after="0" w:line="240" w:lineRule="auto"/>
        <w:ind w:left="425" w:hanging="425"/>
        <w:contextualSpacing w:val="0"/>
        <w:jc w:val="both"/>
        <w:rPr>
          <w:rFonts w:ascii="Calibri Light" w:hAnsi="Calibri Light"/>
          <w:i/>
          <w:sz w:val="20"/>
          <w:szCs w:val="20"/>
        </w:rPr>
      </w:pPr>
      <w:r w:rsidRPr="00A46877">
        <w:rPr>
          <w:rFonts w:ascii="Calibri Light" w:hAnsi="Calibri Light"/>
          <w:b/>
          <w:bCs/>
          <w:i/>
          <w:color w:val="FF0000"/>
          <w:sz w:val="20"/>
          <w:szCs w:val="20"/>
        </w:rPr>
        <w:t>G)</w:t>
      </w:r>
      <w:r>
        <w:rPr>
          <w:rFonts w:ascii="Calibri Light" w:hAnsi="Calibri Light"/>
          <w:i/>
          <w:sz w:val="20"/>
          <w:szCs w:val="20"/>
        </w:rPr>
        <w:t xml:space="preserve"> </w:t>
      </w:r>
      <w:r w:rsidR="001D117F" w:rsidRPr="0015161E">
        <w:rPr>
          <w:rFonts w:ascii="Calibri Light" w:hAnsi="Calibri Light"/>
          <w:i/>
          <w:sz w:val="20"/>
          <w:szCs w:val="20"/>
        </w:rPr>
        <w:t xml:space="preserve">Versamento </w:t>
      </w:r>
      <w:r w:rsidR="001D117F" w:rsidRPr="0015161E">
        <w:rPr>
          <w:rFonts w:ascii="Calibri Light" w:hAnsi="Calibri Light"/>
          <w:i/>
          <w:sz w:val="20"/>
          <w:szCs w:val="20"/>
          <w:u w:val="single"/>
        </w:rPr>
        <w:t>diritti di segreteria</w:t>
      </w:r>
      <w:r w:rsidR="001D117F" w:rsidRPr="0015161E">
        <w:rPr>
          <w:rFonts w:ascii="Calibri Light" w:hAnsi="Calibri Light"/>
          <w:i/>
          <w:sz w:val="20"/>
          <w:szCs w:val="20"/>
        </w:rPr>
        <w:t xml:space="preserve"> di </w:t>
      </w:r>
      <w:r w:rsidR="001D117F" w:rsidRPr="0015161E">
        <w:rPr>
          <w:rFonts w:ascii="Calibri Light" w:hAnsi="Calibri Light"/>
          <w:b/>
          <w:bCs/>
          <w:i/>
          <w:sz w:val="20"/>
          <w:szCs w:val="20"/>
        </w:rPr>
        <w:t>€ 50,00</w:t>
      </w:r>
      <w:r w:rsidR="001D117F" w:rsidRPr="0015161E">
        <w:rPr>
          <w:rFonts w:ascii="Calibri Light" w:hAnsi="Calibri Light"/>
          <w:i/>
          <w:sz w:val="20"/>
          <w:szCs w:val="20"/>
        </w:rPr>
        <w:t xml:space="preserve"> effettuato in data __ ______ _____ </w:t>
      </w:r>
      <w:r w:rsidR="001D117F" w:rsidRPr="0015161E">
        <w:rPr>
          <w:rFonts w:ascii="Calibri Light" w:hAnsi="Calibri Light"/>
          <w:b/>
          <w:bCs/>
          <w:sz w:val="20"/>
          <w:szCs w:val="20"/>
        </w:rPr>
        <w:t>preferibilmente tramite</w:t>
      </w:r>
      <w:r w:rsidR="001D117F" w:rsidRPr="0015161E">
        <w:rPr>
          <w:rFonts w:ascii="Calibri Light" w:hAnsi="Calibri Light"/>
          <w:sz w:val="20"/>
          <w:szCs w:val="20"/>
        </w:rPr>
        <w:t xml:space="preserve"> </w:t>
      </w:r>
      <w:r w:rsidR="001D117F" w:rsidRPr="0015161E">
        <w:rPr>
          <w:rFonts w:ascii="Calibri Light" w:hAnsi="Calibri Light"/>
          <w:b/>
          <w:bCs/>
          <w:sz w:val="20"/>
          <w:szCs w:val="20"/>
        </w:rPr>
        <w:t>PagoPA</w:t>
      </w:r>
      <w:r w:rsidR="001D117F" w:rsidRPr="0015161E">
        <w:rPr>
          <w:rFonts w:ascii="Calibri Light" w:hAnsi="Calibri Light"/>
          <w:sz w:val="20"/>
          <w:szCs w:val="20"/>
        </w:rPr>
        <w:t xml:space="preserve"> anche collegandosi al </w:t>
      </w:r>
      <w:r w:rsidR="001D117F" w:rsidRPr="0015161E">
        <w:rPr>
          <w:rFonts w:ascii="Calibri Light" w:hAnsi="Calibri Light"/>
          <w:b/>
          <w:bCs/>
          <w:sz w:val="20"/>
          <w:szCs w:val="20"/>
        </w:rPr>
        <w:t>link</w:t>
      </w:r>
      <w:r w:rsidR="001D117F" w:rsidRPr="0015161E">
        <w:rPr>
          <w:rFonts w:ascii="Calibri Light" w:hAnsi="Calibri Light"/>
          <w:sz w:val="20"/>
          <w:szCs w:val="20"/>
        </w:rPr>
        <w:t xml:space="preserve"> di seguito riportato oppure con versamento intestato al Comune di Tratalias – Servizio Tesoreria – su </w:t>
      </w:r>
      <w:proofErr w:type="spellStart"/>
      <w:r w:rsidR="001D117F" w:rsidRPr="0015161E">
        <w:rPr>
          <w:rFonts w:ascii="Calibri Light" w:hAnsi="Calibri Light" w:hint="eastAsia"/>
          <w:sz w:val="20"/>
          <w:szCs w:val="20"/>
        </w:rPr>
        <w:t>ccp</w:t>
      </w:r>
      <w:proofErr w:type="spellEnd"/>
      <w:r w:rsidR="001D117F" w:rsidRPr="0015161E">
        <w:rPr>
          <w:rFonts w:ascii="Calibri Light" w:hAnsi="Calibri Light" w:hint="eastAsia"/>
          <w:sz w:val="20"/>
          <w:szCs w:val="20"/>
        </w:rPr>
        <w:t xml:space="preserve"> n. 16437097</w:t>
      </w:r>
      <w:r w:rsidR="001D117F" w:rsidRPr="0015161E">
        <w:rPr>
          <w:rFonts w:ascii="Calibri Light" w:hAnsi="Calibri Light"/>
          <w:sz w:val="20"/>
          <w:szCs w:val="20"/>
        </w:rPr>
        <w:t xml:space="preserve">, ricevuta n. ________ del __.__.____ </w:t>
      </w:r>
      <w:r w:rsidR="001D117F" w:rsidRPr="0015161E">
        <w:rPr>
          <w:rFonts w:ascii="Calibri Light" w:hAnsi="Calibri Light" w:hint="eastAsia"/>
          <w:sz w:val="20"/>
          <w:szCs w:val="20"/>
        </w:rPr>
        <w:t xml:space="preserve">o a mezzo bonifico presso </w:t>
      </w:r>
      <w:r w:rsidR="00BF73F7" w:rsidRPr="00BF73F7">
        <w:rPr>
          <w:rFonts w:ascii="Calibri Light" w:hAnsi="Calibri Light"/>
          <w:sz w:val="20"/>
          <w:szCs w:val="20"/>
        </w:rPr>
        <w:t>POSTE ITALIANE S.P.A.</w:t>
      </w:r>
      <w:r w:rsidR="001D117F" w:rsidRPr="0015161E">
        <w:rPr>
          <w:rFonts w:ascii="Calibri Light" w:hAnsi="Calibri Light" w:hint="eastAsia"/>
          <w:sz w:val="20"/>
          <w:szCs w:val="20"/>
        </w:rPr>
        <w:t xml:space="preserve">: </w:t>
      </w:r>
      <w:r w:rsidR="001D117F" w:rsidRPr="0015161E">
        <w:rPr>
          <w:rFonts w:ascii="Calibri Light" w:hAnsi="Calibri Light"/>
          <w:b/>
          <w:bCs/>
          <w:sz w:val="20"/>
          <w:szCs w:val="20"/>
        </w:rPr>
        <w:t xml:space="preserve">IBAN </w:t>
      </w:r>
      <w:r w:rsidR="00BF73F7" w:rsidRPr="00BF73F7">
        <w:rPr>
          <w:rFonts w:ascii="Calibri Light" w:hAnsi="Calibri Light"/>
          <w:b/>
          <w:bCs/>
          <w:sz w:val="20"/>
          <w:szCs w:val="20"/>
        </w:rPr>
        <w:t>IT32 U 07601 03200 001073264077</w:t>
      </w:r>
      <w:r w:rsidR="001D117F" w:rsidRPr="0015161E">
        <w:rPr>
          <w:rFonts w:ascii="Calibri Light" w:hAnsi="Calibri Light" w:hint="eastAsia"/>
          <w:sz w:val="20"/>
          <w:szCs w:val="20"/>
        </w:rPr>
        <w:t xml:space="preserve"> - causale</w:t>
      </w:r>
      <w:r w:rsidR="00C81BCE" w:rsidRPr="008F4EBE">
        <w:rPr>
          <w:rFonts w:ascii="Calibri Light" w:hAnsi="Calibri Light" w:hint="eastAsia"/>
          <w:sz w:val="20"/>
          <w:szCs w:val="20"/>
        </w:rPr>
        <w:t xml:space="preserve">: </w:t>
      </w:r>
      <w:r w:rsidR="00C81BCE">
        <w:rPr>
          <w:rFonts w:ascii="Calibri Light" w:hAnsi="Calibri Light"/>
          <w:sz w:val="20"/>
          <w:szCs w:val="20"/>
        </w:rPr>
        <w:t>“Diritti di segreteria per certificazione requisiti soggettivi edilizia agevolata”</w:t>
      </w:r>
      <w:r w:rsidR="00C81BCE" w:rsidRPr="003B6573">
        <w:rPr>
          <w:rFonts w:ascii="Calibri Light" w:hAnsi="Calibri Light"/>
          <w:i/>
          <w:sz w:val="20"/>
          <w:szCs w:val="20"/>
        </w:rPr>
        <w:t>;</w:t>
      </w:r>
    </w:p>
    <w:p w14:paraId="2A2F4CBD" w14:textId="374F7372" w:rsidR="00062C61" w:rsidRPr="00DF528D" w:rsidRDefault="00A46877" w:rsidP="00C81BCE">
      <w:pPr>
        <w:pStyle w:val="Paragrafoelenco"/>
        <w:numPr>
          <w:ilvl w:val="0"/>
          <w:numId w:val="2"/>
        </w:numPr>
        <w:spacing w:before="120" w:after="0" w:line="240" w:lineRule="auto"/>
        <w:ind w:left="425" w:hanging="425"/>
        <w:contextualSpacing w:val="0"/>
        <w:jc w:val="both"/>
        <w:rPr>
          <w:rFonts w:asciiTheme="majorHAnsi" w:hAnsiTheme="majorHAnsi" w:cstheme="majorHAnsi"/>
          <w:i/>
          <w:iCs/>
          <w:sz w:val="20"/>
          <w:szCs w:val="20"/>
        </w:rPr>
      </w:pPr>
      <w:r w:rsidRPr="00A46877">
        <w:rPr>
          <w:rFonts w:ascii="Calibri Light" w:hAnsi="Calibri Light"/>
          <w:b/>
          <w:bCs/>
          <w:i/>
          <w:color w:val="FF0000"/>
          <w:sz w:val="20"/>
          <w:szCs w:val="20"/>
        </w:rPr>
        <w:t>H)</w:t>
      </w:r>
      <w:r>
        <w:rPr>
          <w:rFonts w:ascii="Calibri Light" w:hAnsi="Calibri Light"/>
          <w:i/>
          <w:sz w:val="20"/>
          <w:szCs w:val="20"/>
        </w:rPr>
        <w:t xml:space="preserve"> </w:t>
      </w:r>
      <w:r w:rsidR="001D117F" w:rsidRPr="00B87387">
        <w:rPr>
          <w:rFonts w:ascii="Calibri Light" w:hAnsi="Calibri Light"/>
          <w:i/>
          <w:sz w:val="20"/>
          <w:szCs w:val="20"/>
        </w:rPr>
        <w:t xml:space="preserve">Versamento </w:t>
      </w:r>
      <w:r w:rsidR="001D117F" w:rsidRPr="00B87387">
        <w:rPr>
          <w:rFonts w:ascii="Calibri Light" w:hAnsi="Calibri Light"/>
          <w:i/>
          <w:sz w:val="20"/>
          <w:szCs w:val="20"/>
          <w:u w:val="single"/>
        </w:rPr>
        <w:t>diritti di istruttoria</w:t>
      </w:r>
      <w:r w:rsidR="001D117F" w:rsidRPr="00B87387">
        <w:rPr>
          <w:rFonts w:ascii="Calibri Light" w:hAnsi="Calibri Light"/>
          <w:i/>
          <w:sz w:val="20"/>
          <w:szCs w:val="20"/>
        </w:rPr>
        <w:t xml:space="preserve"> di </w:t>
      </w:r>
      <w:r w:rsidR="001D117F">
        <w:rPr>
          <w:rFonts w:ascii="Calibri Light" w:hAnsi="Calibri Light"/>
          <w:b/>
          <w:bCs/>
          <w:i/>
          <w:sz w:val="20"/>
          <w:szCs w:val="20"/>
        </w:rPr>
        <w:t>€ 1</w:t>
      </w:r>
      <w:r w:rsidR="001D117F" w:rsidRPr="00B87387">
        <w:rPr>
          <w:rFonts w:ascii="Calibri Light" w:hAnsi="Calibri Light"/>
          <w:b/>
          <w:bCs/>
          <w:i/>
          <w:sz w:val="20"/>
          <w:szCs w:val="20"/>
        </w:rPr>
        <w:t>50,00</w:t>
      </w:r>
      <w:r w:rsidR="001D117F" w:rsidRPr="00B87387">
        <w:rPr>
          <w:rFonts w:ascii="Calibri Light" w:hAnsi="Calibri Light"/>
          <w:i/>
          <w:sz w:val="20"/>
          <w:szCs w:val="20"/>
        </w:rPr>
        <w:t xml:space="preserve"> effettuato in data __ ______ _____ _____ </w:t>
      </w:r>
      <w:r w:rsidR="001D117F" w:rsidRPr="00B87387">
        <w:rPr>
          <w:rFonts w:ascii="Calibri Light" w:hAnsi="Calibri Light"/>
          <w:b/>
          <w:bCs/>
          <w:sz w:val="20"/>
          <w:szCs w:val="20"/>
        </w:rPr>
        <w:t>preferibilmente tramite</w:t>
      </w:r>
      <w:r w:rsidR="001D117F" w:rsidRPr="00B87387">
        <w:rPr>
          <w:rFonts w:ascii="Calibri Light" w:hAnsi="Calibri Light"/>
          <w:sz w:val="20"/>
          <w:szCs w:val="20"/>
        </w:rPr>
        <w:t xml:space="preserve"> </w:t>
      </w:r>
      <w:r w:rsidR="001D117F" w:rsidRPr="00B87387">
        <w:rPr>
          <w:rFonts w:ascii="Calibri Light" w:hAnsi="Calibri Light"/>
          <w:b/>
          <w:bCs/>
          <w:sz w:val="20"/>
          <w:szCs w:val="20"/>
        </w:rPr>
        <w:t>PagoPA</w:t>
      </w:r>
      <w:r w:rsidR="001D117F" w:rsidRPr="00B87387">
        <w:rPr>
          <w:rFonts w:ascii="Calibri Light" w:hAnsi="Calibri Light"/>
          <w:sz w:val="20"/>
          <w:szCs w:val="20"/>
        </w:rPr>
        <w:t xml:space="preserve"> anche collegandosi al </w:t>
      </w:r>
      <w:r w:rsidR="001D117F" w:rsidRPr="00B87387">
        <w:rPr>
          <w:rFonts w:ascii="Calibri Light" w:hAnsi="Calibri Light"/>
          <w:b/>
          <w:bCs/>
          <w:sz w:val="20"/>
          <w:szCs w:val="20"/>
        </w:rPr>
        <w:t>link</w:t>
      </w:r>
      <w:r w:rsidR="001D117F" w:rsidRPr="00B87387">
        <w:rPr>
          <w:rFonts w:ascii="Calibri Light" w:hAnsi="Calibri Light"/>
          <w:sz w:val="20"/>
          <w:szCs w:val="20"/>
        </w:rPr>
        <w:t xml:space="preserve"> di seguito riportato oppure con versamento intestato al Comune di Tratalias – Servizio Tesoreria – su </w:t>
      </w:r>
      <w:proofErr w:type="spellStart"/>
      <w:r w:rsidR="001D117F" w:rsidRPr="00B87387">
        <w:rPr>
          <w:rFonts w:ascii="Calibri Light" w:hAnsi="Calibri Light" w:hint="eastAsia"/>
          <w:sz w:val="20"/>
          <w:szCs w:val="20"/>
        </w:rPr>
        <w:t>ccp</w:t>
      </w:r>
      <w:proofErr w:type="spellEnd"/>
      <w:r w:rsidR="001D117F" w:rsidRPr="00B87387">
        <w:rPr>
          <w:rFonts w:ascii="Calibri Light" w:hAnsi="Calibri Light" w:hint="eastAsia"/>
          <w:sz w:val="20"/>
          <w:szCs w:val="20"/>
        </w:rPr>
        <w:t xml:space="preserve"> n. 16437097</w:t>
      </w:r>
      <w:r w:rsidR="001D117F" w:rsidRPr="00B87387">
        <w:rPr>
          <w:rFonts w:ascii="Calibri Light" w:hAnsi="Calibri Light"/>
          <w:sz w:val="20"/>
          <w:szCs w:val="20"/>
        </w:rPr>
        <w:t xml:space="preserve">, ricevuta n. ________ del __.__.____ </w:t>
      </w:r>
      <w:r w:rsidR="001D117F" w:rsidRPr="00B87387">
        <w:rPr>
          <w:rFonts w:ascii="Calibri Light" w:hAnsi="Calibri Light" w:hint="eastAsia"/>
          <w:sz w:val="20"/>
          <w:szCs w:val="20"/>
        </w:rPr>
        <w:t xml:space="preserve">o a mezzo bonifico presso </w:t>
      </w:r>
      <w:r w:rsidR="00BF73F7" w:rsidRPr="00BF73F7">
        <w:rPr>
          <w:rFonts w:ascii="Calibri Light" w:hAnsi="Calibri Light"/>
          <w:sz w:val="20"/>
          <w:szCs w:val="20"/>
        </w:rPr>
        <w:t>POSTE ITALIANE S.P.A.</w:t>
      </w:r>
      <w:r w:rsidR="001D117F" w:rsidRPr="00B87387">
        <w:rPr>
          <w:rFonts w:ascii="Calibri Light" w:hAnsi="Calibri Light" w:hint="eastAsia"/>
          <w:sz w:val="20"/>
          <w:szCs w:val="20"/>
        </w:rPr>
        <w:t xml:space="preserve">: </w:t>
      </w:r>
      <w:r w:rsidR="001D117F" w:rsidRPr="00B87387">
        <w:rPr>
          <w:rFonts w:ascii="Calibri Light" w:hAnsi="Calibri Light"/>
          <w:b/>
          <w:bCs/>
          <w:sz w:val="20"/>
          <w:szCs w:val="20"/>
        </w:rPr>
        <w:t xml:space="preserve">IBAN </w:t>
      </w:r>
      <w:r w:rsidR="00BF73F7" w:rsidRPr="00BF73F7">
        <w:rPr>
          <w:rFonts w:ascii="Calibri Light" w:hAnsi="Calibri Light"/>
          <w:b/>
          <w:bCs/>
          <w:sz w:val="20"/>
          <w:szCs w:val="20"/>
        </w:rPr>
        <w:t>IT32 U 07601 03200 001073264077</w:t>
      </w:r>
      <w:r w:rsidR="001D117F" w:rsidRPr="00B87387">
        <w:rPr>
          <w:rFonts w:ascii="Calibri Light" w:hAnsi="Calibri Light" w:hint="eastAsia"/>
          <w:sz w:val="20"/>
          <w:szCs w:val="20"/>
        </w:rPr>
        <w:t xml:space="preserve"> - causale</w:t>
      </w:r>
      <w:r w:rsidR="00C81BCE" w:rsidRPr="008F4EBE">
        <w:rPr>
          <w:rFonts w:ascii="Calibri Light" w:hAnsi="Calibri Light" w:hint="eastAsia"/>
          <w:sz w:val="20"/>
          <w:szCs w:val="20"/>
        </w:rPr>
        <w:t xml:space="preserve">: </w:t>
      </w:r>
      <w:r w:rsidR="00C81BCE">
        <w:rPr>
          <w:rFonts w:ascii="Calibri Light" w:hAnsi="Calibri Light"/>
          <w:sz w:val="20"/>
          <w:szCs w:val="20"/>
        </w:rPr>
        <w:t>“Diritti di istruttoria per certificazione requisiti soggettivi edilizia agevolata”</w:t>
      </w:r>
      <w:r w:rsidR="00062C61" w:rsidRPr="00DF528D">
        <w:rPr>
          <w:rFonts w:asciiTheme="majorHAnsi" w:hAnsiTheme="majorHAnsi" w:cstheme="majorHAnsi"/>
          <w:i/>
          <w:iCs/>
          <w:sz w:val="20"/>
          <w:szCs w:val="20"/>
        </w:rPr>
        <w:t>;</w:t>
      </w:r>
    </w:p>
    <w:p w14:paraId="79A93544" w14:textId="77777777" w:rsidR="00A46877" w:rsidRPr="00AC394A" w:rsidRDefault="00A46877" w:rsidP="00A46877">
      <w:pPr>
        <w:pStyle w:val="Paragrafoelenco"/>
        <w:numPr>
          <w:ilvl w:val="0"/>
          <w:numId w:val="2"/>
        </w:numPr>
        <w:spacing w:before="120" w:after="0" w:line="240" w:lineRule="auto"/>
        <w:ind w:left="425" w:hanging="425"/>
        <w:contextualSpacing w:val="0"/>
        <w:rPr>
          <w:rFonts w:asciiTheme="majorHAnsi" w:hAnsiTheme="majorHAnsi" w:cstheme="majorHAnsi"/>
          <w:i/>
          <w:iCs/>
          <w:sz w:val="20"/>
          <w:szCs w:val="20"/>
        </w:rPr>
      </w:pPr>
      <w:r>
        <w:rPr>
          <w:rFonts w:asciiTheme="majorHAnsi" w:hAnsiTheme="majorHAnsi" w:cstheme="majorHAnsi"/>
          <w:b/>
          <w:bCs/>
          <w:i/>
          <w:sz w:val="20"/>
          <w:szCs w:val="20"/>
        </w:rPr>
        <w:lastRenderedPageBreak/>
        <w:t>I</w:t>
      </w:r>
      <w:r w:rsidRPr="00AE1CCE">
        <w:rPr>
          <w:rFonts w:asciiTheme="majorHAnsi" w:hAnsiTheme="majorHAnsi" w:cstheme="majorHAnsi"/>
          <w:b/>
          <w:bCs/>
          <w:i/>
          <w:sz w:val="20"/>
          <w:szCs w:val="20"/>
        </w:rPr>
        <w:t>)</w:t>
      </w:r>
      <w:r w:rsidRPr="00AE1CCE">
        <w:rPr>
          <w:rFonts w:asciiTheme="majorHAnsi" w:hAnsiTheme="majorHAnsi" w:cstheme="majorHAnsi"/>
          <w:i/>
          <w:sz w:val="20"/>
          <w:szCs w:val="20"/>
        </w:rPr>
        <w:t xml:space="preserve"> </w:t>
      </w:r>
      <w:r w:rsidRPr="00CD7250">
        <w:rPr>
          <w:rFonts w:asciiTheme="majorHAnsi" w:hAnsiTheme="majorHAnsi" w:cstheme="majorHAnsi"/>
          <w:i/>
          <w:sz w:val="20"/>
          <w:szCs w:val="20"/>
        </w:rPr>
        <w:t>Dichiarazione di assolvimento dell’imposta di bollo</w:t>
      </w:r>
      <w:r>
        <w:rPr>
          <w:rFonts w:asciiTheme="majorHAnsi" w:hAnsiTheme="majorHAnsi" w:cstheme="majorHAnsi"/>
          <w:i/>
          <w:sz w:val="20"/>
          <w:szCs w:val="20"/>
        </w:rPr>
        <w:t xml:space="preserve"> per l’istanza e per il certificato con indicazione di identificativo numerico e data di emissione</w:t>
      </w:r>
      <w:r w:rsidRPr="00AC394A">
        <w:rPr>
          <w:rFonts w:asciiTheme="majorHAnsi" w:hAnsiTheme="majorHAnsi" w:cstheme="majorHAnsi"/>
          <w:i/>
          <w:iCs/>
          <w:sz w:val="20"/>
          <w:szCs w:val="20"/>
        </w:rPr>
        <w:t>;</w:t>
      </w:r>
    </w:p>
    <w:p w14:paraId="542C248D" w14:textId="77777777" w:rsidR="001D117F" w:rsidRPr="00A46877" w:rsidRDefault="001D117F" w:rsidP="001D117F">
      <w:pPr>
        <w:tabs>
          <w:tab w:val="left" w:pos="567"/>
        </w:tabs>
        <w:spacing w:before="240" w:after="0"/>
        <w:jc w:val="both"/>
        <w:rPr>
          <w:rFonts w:ascii="Calibri Light" w:hAnsi="Calibri Light" w:cs="Calibri Light"/>
          <w:sz w:val="20"/>
          <w:szCs w:val="20"/>
        </w:rPr>
      </w:pPr>
      <w:r w:rsidRPr="00B87387">
        <w:rPr>
          <w:rFonts w:ascii="Calibri Light" w:hAnsi="Calibri Light" w:cs="Calibri Light"/>
          <w:b/>
          <w:bCs/>
          <w:sz w:val="20"/>
          <w:szCs w:val="20"/>
        </w:rPr>
        <w:t xml:space="preserve">percorso per il pagamento tramite PagoPA. </w:t>
      </w:r>
      <w:r w:rsidRPr="00A46877">
        <w:rPr>
          <w:rFonts w:ascii="Calibri Light" w:hAnsi="Calibri Light" w:cs="Calibri Light"/>
          <w:b/>
          <w:bCs/>
          <w:sz w:val="20"/>
          <w:szCs w:val="20"/>
        </w:rPr>
        <w:t>Link</w:t>
      </w:r>
      <w:r w:rsidRPr="00A46877">
        <w:rPr>
          <w:rFonts w:ascii="Calibri Light" w:hAnsi="Calibri Light" w:cs="Calibri Light"/>
          <w:sz w:val="20"/>
          <w:szCs w:val="20"/>
        </w:rPr>
        <w:t xml:space="preserve">: </w:t>
      </w:r>
    </w:p>
    <w:p w14:paraId="3C830E50" w14:textId="05AD9A0C" w:rsidR="001D117F" w:rsidRPr="00B87387" w:rsidRDefault="00BD6D89" w:rsidP="001D117F">
      <w:pPr>
        <w:tabs>
          <w:tab w:val="left" w:pos="567"/>
        </w:tabs>
        <w:jc w:val="both"/>
        <w:rPr>
          <w:rFonts w:ascii="Calibri Light" w:hAnsi="Calibri Light" w:cs="Calibri Light"/>
          <w:i/>
          <w:sz w:val="20"/>
          <w:szCs w:val="20"/>
          <w:lang w:val="en-US"/>
        </w:rPr>
      </w:pPr>
      <w:hyperlink r:id="rId8" w:history="1">
        <w:r w:rsidRPr="0074255E">
          <w:rPr>
            <w:rStyle w:val="Collegamentoipertestuale"/>
          </w:rPr>
          <w:t>https://tratalias.comune.plugandpay.it/</w:t>
        </w:r>
      </w:hyperlink>
      <w:r>
        <w:t xml:space="preserve"> </w:t>
      </w:r>
      <w:r w:rsidR="001D117F" w:rsidRPr="00B87387">
        <w:rPr>
          <w:rFonts w:ascii="Calibri Light" w:hAnsi="Calibri Light" w:cs="Calibri Light"/>
          <w:i/>
          <w:sz w:val="20"/>
          <w:szCs w:val="20"/>
          <w:lang w:val="en-US"/>
        </w:rPr>
        <w:t>:</w:t>
      </w:r>
    </w:p>
    <w:p w14:paraId="0AC8EBC8" w14:textId="77777777" w:rsidR="001D117F" w:rsidRPr="004D0E68" w:rsidRDefault="001D117F" w:rsidP="001D117F">
      <w:pPr>
        <w:numPr>
          <w:ilvl w:val="0"/>
          <w:numId w:val="8"/>
        </w:numPr>
        <w:tabs>
          <w:tab w:val="left" w:pos="567"/>
        </w:tabs>
        <w:spacing w:before="60" w:after="0" w:line="240" w:lineRule="auto"/>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SEGRETERIA</w:t>
      </w:r>
      <w:r w:rsidRPr="00B87387">
        <w:rPr>
          <w:rFonts w:ascii="Calibri Light" w:hAnsi="Calibri Light" w:cs="Calibri Light"/>
          <w:i/>
          <w:sz w:val="20"/>
          <w:szCs w:val="20"/>
        </w:rPr>
        <w:t>):</w:t>
      </w:r>
    </w:p>
    <w:p w14:paraId="590A0D87" w14:textId="17E3B51B" w:rsidR="001D117F" w:rsidRPr="00B87387" w:rsidRDefault="00BD6D89" w:rsidP="001D117F">
      <w:pPr>
        <w:tabs>
          <w:tab w:val="left" w:pos="567"/>
        </w:tabs>
        <w:ind w:left="567"/>
        <w:jc w:val="both"/>
        <w:rPr>
          <w:rFonts w:ascii="Calibri Light" w:hAnsi="Calibri Light" w:cs="Calibri Light"/>
          <w:b/>
          <w:bCs/>
          <w:i/>
          <w:sz w:val="20"/>
          <w:szCs w:val="20"/>
        </w:rPr>
      </w:pPr>
      <w:hyperlink r:id="rId9" w:history="1">
        <w:r w:rsidRPr="0074255E">
          <w:rPr>
            <w:rStyle w:val="Collegamentoipertestuale"/>
          </w:rPr>
          <w:t>https://tratalias.comune.plugandpay.it/</w:t>
        </w:r>
      </w:hyperlink>
      <w:r>
        <w:t xml:space="preserve"> </w:t>
      </w:r>
      <w:r w:rsidR="001D117F" w:rsidRPr="00B87387">
        <w:rPr>
          <w:rFonts w:ascii="Calibri Light" w:hAnsi="Calibri Light" w:cs="Calibri Light"/>
          <w:sz w:val="20"/>
          <w:szCs w:val="20"/>
          <w:shd w:val="clear" w:color="auto" w:fill="FFFFFF"/>
        </w:rPr>
        <w:t xml:space="preserve"> </w:t>
      </w:r>
      <w:r w:rsidR="001D117F" w:rsidRPr="00B87387">
        <w:rPr>
          <w:rFonts w:ascii="Calibri Light" w:hAnsi="Calibri Light" w:cs="Calibri Light"/>
          <w:i/>
          <w:sz w:val="20"/>
          <w:szCs w:val="20"/>
        </w:rPr>
        <w:t xml:space="preserve">– </w:t>
      </w:r>
      <w:r w:rsidR="001D117F">
        <w:rPr>
          <w:rFonts w:ascii="Calibri Light" w:hAnsi="Calibri Light" w:cs="Calibri Light"/>
          <w:b/>
          <w:bCs/>
          <w:i/>
          <w:sz w:val="20"/>
          <w:szCs w:val="20"/>
        </w:rPr>
        <w:t>C</w:t>
      </w:r>
      <w:r w:rsidR="001D117F" w:rsidRPr="004D0E68">
        <w:rPr>
          <w:rFonts w:ascii="Calibri Light" w:hAnsi="Calibri Light" w:cs="Calibri Light"/>
          <w:b/>
          <w:bCs/>
          <w:i/>
          <w:sz w:val="20"/>
          <w:szCs w:val="20"/>
        </w:rPr>
        <w:t>ausale: “</w:t>
      </w:r>
      <w:r w:rsidR="001D117F" w:rsidRPr="001D117F">
        <w:rPr>
          <w:rFonts w:ascii="Calibri Light" w:hAnsi="Calibri Light"/>
          <w:b/>
          <w:i/>
          <w:sz w:val="20"/>
          <w:szCs w:val="20"/>
        </w:rPr>
        <w:t>Diritti di segreteria per certificazione requisiti soggettivi edilizia agevolata</w:t>
      </w:r>
      <w:r w:rsidR="001D117F" w:rsidRPr="004D0E68">
        <w:rPr>
          <w:rFonts w:ascii="Calibri Light" w:hAnsi="Calibri Light" w:cs="Calibri Light"/>
          <w:b/>
          <w:bCs/>
          <w:i/>
          <w:sz w:val="20"/>
          <w:szCs w:val="20"/>
        </w:rPr>
        <w:t>”</w:t>
      </w:r>
      <w:r w:rsidR="001D117F" w:rsidRPr="004D0E68">
        <w:rPr>
          <w:rFonts w:ascii="Calibri Light" w:hAnsi="Calibri Light" w:cs="Calibri Light"/>
          <w:iCs/>
          <w:sz w:val="20"/>
          <w:szCs w:val="20"/>
        </w:rPr>
        <w:t>;</w:t>
      </w:r>
    </w:p>
    <w:p w14:paraId="71B5E4E2" w14:textId="77777777" w:rsidR="001D117F" w:rsidRPr="004D0E68" w:rsidRDefault="001D117F" w:rsidP="001D117F">
      <w:pPr>
        <w:numPr>
          <w:ilvl w:val="0"/>
          <w:numId w:val="8"/>
        </w:numPr>
        <w:tabs>
          <w:tab w:val="left" w:pos="567"/>
        </w:tabs>
        <w:spacing w:before="60" w:after="0" w:line="240" w:lineRule="auto"/>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ISTRUTTORIA</w:t>
      </w:r>
      <w:r w:rsidRPr="00B87387">
        <w:rPr>
          <w:rFonts w:ascii="Calibri Light" w:hAnsi="Calibri Light" w:cs="Calibri Light"/>
          <w:i/>
          <w:sz w:val="20"/>
          <w:szCs w:val="20"/>
        </w:rPr>
        <w:t>):</w:t>
      </w:r>
    </w:p>
    <w:p w14:paraId="6A1AA111" w14:textId="0E7C6FDA" w:rsidR="001D117F" w:rsidRPr="00B87387" w:rsidRDefault="00BD6D89" w:rsidP="001D117F">
      <w:pPr>
        <w:tabs>
          <w:tab w:val="left" w:pos="567"/>
        </w:tabs>
        <w:ind w:left="567"/>
        <w:jc w:val="both"/>
        <w:rPr>
          <w:rFonts w:ascii="Calibri Light" w:hAnsi="Calibri Light" w:cs="Calibri Light"/>
          <w:b/>
          <w:bCs/>
          <w:i/>
          <w:sz w:val="20"/>
          <w:szCs w:val="20"/>
        </w:rPr>
      </w:pPr>
      <w:hyperlink r:id="rId10" w:history="1">
        <w:r w:rsidRPr="0074255E">
          <w:rPr>
            <w:rStyle w:val="Collegamentoipertestuale"/>
          </w:rPr>
          <w:t>https://tratalias.comune.plugandpay.it/</w:t>
        </w:r>
      </w:hyperlink>
      <w:r>
        <w:t xml:space="preserve"> </w:t>
      </w:r>
      <w:r w:rsidR="001D117F" w:rsidRPr="00B87387">
        <w:rPr>
          <w:rFonts w:ascii="Calibri Light" w:hAnsi="Calibri Light" w:cs="Calibri Light"/>
          <w:b/>
          <w:bCs/>
          <w:i/>
          <w:sz w:val="20"/>
          <w:szCs w:val="20"/>
        </w:rPr>
        <w:t xml:space="preserve"> </w:t>
      </w:r>
      <w:r w:rsidR="001D117F" w:rsidRPr="00B87387">
        <w:rPr>
          <w:rFonts w:ascii="Calibri Light" w:hAnsi="Calibri Light" w:cs="Calibri Light"/>
          <w:i/>
          <w:sz w:val="20"/>
          <w:szCs w:val="20"/>
        </w:rPr>
        <w:t xml:space="preserve">– </w:t>
      </w:r>
      <w:r w:rsidR="001D117F" w:rsidRPr="004D0E68">
        <w:rPr>
          <w:rFonts w:ascii="Calibri Light" w:hAnsi="Calibri Light" w:cs="Calibri Light"/>
          <w:b/>
          <w:bCs/>
          <w:i/>
          <w:sz w:val="20"/>
          <w:szCs w:val="20"/>
        </w:rPr>
        <w:t>Causale: “</w:t>
      </w:r>
      <w:r w:rsidR="001D117F" w:rsidRPr="001D117F">
        <w:rPr>
          <w:rFonts w:ascii="Calibri Light" w:hAnsi="Calibri Light"/>
          <w:b/>
          <w:i/>
          <w:sz w:val="20"/>
          <w:szCs w:val="20"/>
        </w:rPr>
        <w:t>Diritti di istruttoria per certificazione requisiti soggettivi edilizia agevolata</w:t>
      </w:r>
      <w:r w:rsidR="001D117F" w:rsidRPr="004D0E68">
        <w:rPr>
          <w:rFonts w:ascii="Calibri Light" w:hAnsi="Calibri Light" w:cs="Calibri Light"/>
          <w:b/>
          <w:bCs/>
          <w:i/>
          <w:sz w:val="20"/>
          <w:szCs w:val="20"/>
        </w:rPr>
        <w:t>”</w:t>
      </w:r>
      <w:r w:rsidR="001D117F" w:rsidRPr="00B87387">
        <w:rPr>
          <w:rFonts w:ascii="Calibri Light" w:hAnsi="Calibri Light" w:cs="Calibri Light"/>
          <w:iCs/>
          <w:sz w:val="20"/>
          <w:szCs w:val="20"/>
        </w:rPr>
        <w:t>;</w:t>
      </w:r>
    </w:p>
    <w:p w14:paraId="1AA209D5" w14:textId="77777777" w:rsidR="00F5731D" w:rsidRPr="00474E67" w:rsidRDefault="00F5731D" w:rsidP="00436BD9">
      <w:pPr>
        <w:spacing w:before="360" w:after="0" w:line="360" w:lineRule="auto"/>
        <w:jc w:val="both"/>
        <w:rPr>
          <w:rFonts w:asciiTheme="majorHAnsi" w:hAnsiTheme="majorHAnsi" w:cstheme="majorHAnsi"/>
          <w:sz w:val="20"/>
          <w:szCs w:val="20"/>
          <w:u w:val="single"/>
        </w:rPr>
      </w:pPr>
      <w:r w:rsidRPr="00474E67">
        <w:rPr>
          <w:rFonts w:asciiTheme="majorHAnsi" w:hAnsiTheme="majorHAnsi" w:cstheme="majorHAnsi"/>
          <w:sz w:val="20"/>
          <w:szCs w:val="20"/>
          <w:u w:val="single"/>
        </w:rPr>
        <w:t xml:space="preserve">Ad ogni buon fine </w:t>
      </w:r>
      <w:r w:rsidRPr="00474E67">
        <w:rPr>
          <w:rFonts w:asciiTheme="majorHAnsi" w:hAnsiTheme="majorHAnsi" w:cstheme="majorHAnsi"/>
          <w:b/>
          <w:sz w:val="20"/>
          <w:szCs w:val="20"/>
          <w:u w:val="single"/>
        </w:rPr>
        <w:t>si chiede</w:t>
      </w:r>
      <w:r w:rsidRPr="00474E67">
        <w:rPr>
          <w:rFonts w:asciiTheme="majorHAnsi" w:hAnsiTheme="majorHAnsi" w:cstheme="majorHAnsi"/>
          <w:sz w:val="20"/>
          <w:szCs w:val="20"/>
          <w:u w:val="single"/>
        </w:rPr>
        <w:t xml:space="preserve"> che le comunicazioni relative alla presente istanza siano indirizzate a:</w:t>
      </w:r>
    </w:p>
    <w:p w14:paraId="555FDF22" w14:textId="77777777" w:rsidR="00F5731D" w:rsidRPr="00474E67" w:rsidRDefault="00F5731D" w:rsidP="00F5731D">
      <w:pPr>
        <w:spacing w:before="120" w:line="360" w:lineRule="auto"/>
        <w:jc w:val="both"/>
        <w:rPr>
          <w:rFonts w:asciiTheme="majorHAnsi" w:hAnsiTheme="majorHAnsi" w:cstheme="majorHAnsi"/>
          <w:sz w:val="20"/>
          <w:szCs w:val="20"/>
        </w:rPr>
      </w:pPr>
      <w:r w:rsidRPr="00474E67">
        <w:rPr>
          <w:rFonts w:asciiTheme="majorHAnsi" w:hAnsiTheme="majorHAnsi" w:cstheme="majorHAnsi"/>
          <w:sz w:val="20"/>
          <w:szCs w:val="20"/>
        </w:rPr>
        <w:t>Sig./Sig.ra _______________</w:t>
      </w:r>
      <w:r w:rsidR="00397E24" w:rsidRPr="00474E67">
        <w:rPr>
          <w:rFonts w:asciiTheme="majorHAnsi" w:hAnsiTheme="majorHAnsi" w:cstheme="majorHAnsi"/>
          <w:sz w:val="20"/>
          <w:szCs w:val="20"/>
        </w:rPr>
        <w:t>____</w:t>
      </w:r>
      <w:r w:rsidRPr="00474E67">
        <w:rPr>
          <w:rFonts w:asciiTheme="majorHAnsi" w:hAnsiTheme="majorHAnsi" w:cstheme="majorHAnsi"/>
          <w:sz w:val="20"/>
          <w:szCs w:val="20"/>
        </w:rPr>
        <w:t xml:space="preserve">___ </w:t>
      </w:r>
      <w:r w:rsidR="00397E24" w:rsidRPr="00474E67">
        <w:rPr>
          <w:rFonts w:asciiTheme="majorHAnsi" w:hAnsiTheme="majorHAnsi" w:cstheme="majorHAnsi"/>
          <w:sz w:val="20"/>
          <w:szCs w:val="20"/>
        </w:rPr>
        <w:t>_____</w:t>
      </w:r>
      <w:r w:rsidRPr="00474E67">
        <w:rPr>
          <w:rFonts w:asciiTheme="majorHAnsi" w:hAnsiTheme="majorHAnsi" w:cstheme="majorHAnsi"/>
          <w:sz w:val="20"/>
          <w:szCs w:val="20"/>
        </w:rPr>
        <w:t>______________, Via _______</w:t>
      </w:r>
      <w:r w:rsidR="00397E24" w:rsidRPr="00474E67">
        <w:rPr>
          <w:rFonts w:asciiTheme="majorHAnsi" w:hAnsiTheme="majorHAnsi" w:cstheme="majorHAnsi"/>
          <w:sz w:val="20"/>
          <w:szCs w:val="20"/>
        </w:rPr>
        <w:t>________________</w:t>
      </w:r>
      <w:r w:rsidRPr="00474E67">
        <w:rPr>
          <w:rFonts w:asciiTheme="majorHAnsi" w:hAnsiTheme="majorHAnsi" w:cstheme="majorHAnsi"/>
          <w:sz w:val="20"/>
          <w:szCs w:val="20"/>
        </w:rPr>
        <w:t>___________ n. __</w:t>
      </w:r>
      <w:r w:rsidR="00397E24" w:rsidRPr="00474E67">
        <w:rPr>
          <w:rFonts w:asciiTheme="majorHAnsi" w:hAnsiTheme="majorHAnsi" w:cstheme="majorHAnsi"/>
          <w:sz w:val="20"/>
          <w:szCs w:val="20"/>
        </w:rPr>
        <w:t>__</w:t>
      </w:r>
      <w:r w:rsidRPr="00474E67">
        <w:rPr>
          <w:rFonts w:asciiTheme="majorHAnsi" w:hAnsiTheme="majorHAnsi" w:cstheme="majorHAnsi"/>
          <w:sz w:val="20"/>
          <w:szCs w:val="20"/>
        </w:rPr>
        <w:t>__, Città ______________________, Prov. _</w:t>
      </w:r>
      <w:r w:rsidR="00397E24" w:rsidRPr="00474E67">
        <w:rPr>
          <w:rFonts w:asciiTheme="majorHAnsi" w:hAnsiTheme="majorHAnsi" w:cstheme="majorHAnsi"/>
          <w:sz w:val="20"/>
          <w:szCs w:val="20"/>
        </w:rPr>
        <w:t>__________________________</w:t>
      </w:r>
      <w:r w:rsidRPr="00474E67">
        <w:rPr>
          <w:rFonts w:asciiTheme="majorHAnsi" w:hAnsiTheme="majorHAnsi" w:cstheme="majorHAnsi"/>
          <w:sz w:val="20"/>
          <w:szCs w:val="20"/>
        </w:rPr>
        <w:t>___, C.A.P. _______</w:t>
      </w:r>
    </w:p>
    <w:p w14:paraId="5A000260" w14:textId="77777777" w:rsidR="00F5731D" w:rsidRPr="00474E67" w:rsidRDefault="00F5731D" w:rsidP="00F5731D">
      <w:pPr>
        <w:numPr>
          <w:ilvl w:val="0"/>
          <w:numId w:val="3"/>
        </w:numPr>
        <w:spacing w:before="120" w:after="0" w:line="360" w:lineRule="auto"/>
        <w:ind w:left="425" w:hanging="425"/>
        <w:jc w:val="both"/>
        <w:rPr>
          <w:rFonts w:asciiTheme="majorHAnsi" w:hAnsiTheme="majorHAnsi" w:cstheme="majorHAnsi"/>
          <w:sz w:val="20"/>
          <w:szCs w:val="20"/>
        </w:rPr>
      </w:pPr>
      <w:r w:rsidRPr="00474E67">
        <w:rPr>
          <w:rFonts w:asciiTheme="majorHAnsi" w:hAnsiTheme="majorHAnsi" w:cstheme="majorHAnsi"/>
          <w:sz w:val="20"/>
          <w:szCs w:val="20"/>
        </w:rPr>
        <w:t>Recapito te</w:t>
      </w:r>
      <w:r w:rsidR="008E1EF1" w:rsidRPr="00474E67">
        <w:rPr>
          <w:rFonts w:asciiTheme="majorHAnsi" w:hAnsiTheme="majorHAnsi" w:cstheme="majorHAnsi"/>
          <w:sz w:val="20"/>
          <w:szCs w:val="20"/>
        </w:rPr>
        <w:t xml:space="preserve">lefonico fisso </w:t>
      </w:r>
      <w:r w:rsidR="008E1EF1" w:rsidRPr="00474E67">
        <w:rPr>
          <w:rFonts w:asciiTheme="majorHAnsi" w:hAnsiTheme="majorHAnsi" w:cstheme="majorHAnsi"/>
          <w:sz w:val="20"/>
          <w:szCs w:val="20"/>
        </w:rPr>
        <w:tab/>
        <w:t>___________________</w:t>
      </w:r>
      <w:r w:rsidRPr="00474E67">
        <w:rPr>
          <w:rFonts w:asciiTheme="majorHAnsi" w:hAnsiTheme="majorHAnsi" w:cstheme="majorHAnsi"/>
          <w:sz w:val="20"/>
          <w:szCs w:val="20"/>
        </w:rPr>
        <w:t>____       mobile     _________</w:t>
      </w:r>
      <w:r w:rsidR="008E1EF1" w:rsidRPr="00474E67">
        <w:rPr>
          <w:rFonts w:asciiTheme="majorHAnsi" w:hAnsiTheme="majorHAnsi" w:cstheme="majorHAnsi"/>
          <w:sz w:val="20"/>
          <w:szCs w:val="20"/>
        </w:rPr>
        <w:t>____</w:t>
      </w:r>
      <w:r w:rsidRPr="00474E67">
        <w:rPr>
          <w:rFonts w:asciiTheme="majorHAnsi" w:hAnsiTheme="majorHAnsi" w:cstheme="majorHAnsi"/>
          <w:sz w:val="20"/>
          <w:szCs w:val="20"/>
        </w:rPr>
        <w:t>__</w:t>
      </w:r>
      <w:r w:rsidR="008E1EF1" w:rsidRPr="00474E67">
        <w:rPr>
          <w:rFonts w:asciiTheme="majorHAnsi" w:hAnsiTheme="majorHAnsi" w:cstheme="majorHAnsi"/>
          <w:sz w:val="20"/>
          <w:szCs w:val="20"/>
        </w:rPr>
        <w:t>___</w:t>
      </w:r>
      <w:r w:rsidRPr="00474E67">
        <w:rPr>
          <w:rFonts w:asciiTheme="majorHAnsi" w:hAnsiTheme="majorHAnsi" w:cstheme="majorHAnsi"/>
          <w:sz w:val="20"/>
          <w:szCs w:val="20"/>
        </w:rPr>
        <w:t>_________</w:t>
      </w:r>
    </w:p>
    <w:p w14:paraId="4D6813B6" w14:textId="77777777" w:rsidR="00F5731D" w:rsidRPr="00474E67" w:rsidRDefault="00F5731D" w:rsidP="00F5731D">
      <w:pPr>
        <w:numPr>
          <w:ilvl w:val="0"/>
          <w:numId w:val="3"/>
        </w:numPr>
        <w:spacing w:before="120" w:after="0" w:line="360" w:lineRule="auto"/>
        <w:ind w:left="425" w:hanging="425"/>
        <w:jc w:val="both"/>
        <w:rPr>
          <w:rFonts w:asciiTheme="majorHAnsi" w:hAnsiTheme="majorHAnsi" w:cstheme="majorHAnsi"/>
          <w:sz w:val="20"/>
          <w:szCs w:val="20"/>
        </w:rPr>
      </w:pPr>
      <w:r w:rsidRPr="00474E67">
        <w:rPr>
          <w:rFonts w:asciiTheme="majorHAnsi" w:hAnsiTheme="majorHAnsi" w:cstheme="majorHAnsi"/>
          <w:sz w:val="20"/>
          <w:szCs w:val="20"/>
        </w:rPr>
        <w:t xml:space="preserve">Indirizzo di posta elettronica ordinaria </w:t>
      </w:r>
      <w:r w:rsidRPr="00474E67">
        <w:rPr>
          <w:rFonts w:asciiTheme="majorHAnsi" w:hAnsiTheme="majorHAnsi" w:cstheme="majorHAnsi"/>
          <w:sz w:val="20"/>
          <w:szCs w:val="20"/>
        </w:rPr>
        <w:tab/>
        <w:t>_</w:t>
      </w:r>
      <w:r w:rsidR="006D5339" w:rsidRPr="00474E67">
        <w:rPr>
          <w:rFonts w:asciiTheme="majorHAnsi" w:hAnsiTheme="majorHAnsi" w:cstheme="majorHAnsi"/>
          <w:sz w:val="20"/>
          <w:szCs w:val="20"/>
        </w:rPr>
        <w:t>_</w:t>
      </w:r>
      <w:r w:rsidRPr="00474E67">
        <w:rPr>
          <w:rFonts w:asciiTheme="majorHAnsi" w:hAnsiTheme="majorHAnsi" w:cstheme="majorHAnsi"/>
          <w:sz w:val="20"/>
          <w:szCs w:val="20"/>
        </w:rPr>
        <w:t>_____________________________@________________</w:t>
      </w:r>
    </w:p>
    <w:p w14:paraId="2CC90A1B" w14:textId="77777777" w:rsidR="00F5731D" w:rsidRPr="00474E67" w:rsidRDefault="00F5731D" w:rsidP="00F5731D">
      <w:pPr>
        <w:numPr>
          <w:ilvl w:val="0"/>
          <w:numId w:val="3"/>
        </w:numPr>
        <w:spacing w:before="120" w:after="0" w:line="360" w:lineRule="auto"/>
        <w:ind w:left="425" w:hanging="425"/>
        <w:jc w:val="both"/>
        <w:rPr>
          <w:rFonts w:asciiTheme="majorHAnsi" w:hAnsiTheme="majorHAnsi" w:cstheme="majorHAnsi"/>
          <w:sz w:val="20"/>
          <w:szCs w:val="20"/>
        </w:rPr>
      </w:pPr>
      <w:r w:rsidRPr="00474E67">
        <w:rPr>
          <w:rFonts w:asciiTheme="majorHAnsi" w:hAnsiTheme="majorHAnsi" w:cstheme="majorHAnsi"/>
          <w:sz w:val="20"/>
          <w:szCs w:val="20"/>
        </w:rPr>
        <w:t xml:space="preserve">Indirizzo di posta elettronica certificata (PEC)  </w:t>
      </w:r>
      <w:r w:rsidR="006D5339" w:rsidRPr="00474E67">
        <w:rPr>
          <w:rFonts w:asciiTheme="majorHAnsi" w:hAnsiTheme="majorHAnsi" w:cstheme="majorHAnsi"/>
          <w:sz w:val="20"/>
          <w:szCs w:val="20"/>
        </w:rPr>
        <w:t>__</w:t>
      </w:r>
      <w:r w:rsidRPr="00474E67">
        <w:rPr>
          <w:rFonts w:asciiTheme="majorHAnsi" w:hAnsiTheme="majorHAnsi" w:cstheme="majorHAnsi"/>
          <w:sz w:val="20"/>
          <w:szCs w:val="20"/>
        </w:rPr>
        <w:t>___________________________@________________</w:t>
      </w:r>
    </w:p>
    <w:p w14:paraId="3795713F" w14:textId="7E9C4818" w:rsidR="00F5731D" w:rsidRPr="00474E67" w:rsidRDefault="00F5731D" w:rsidP="00436BD9">
      <w:pPr>
        <w:spacing w:before="360" w:after="0" w:line="360" w:lineRule="auto"/>
        <w:jc w:val="both"/>
        <w:rPr>
          <w:rFonts w:asciiTheme="majorHAnsi" w:hAnsiTheme="majorHAnsi" w:cstheme="majorHAnsi"/>
          <w:i/>
          <w:sz w:val="20"/>
          <w:szCs w:val="20"/>
        </w:rPr>
      </w:pPr>
      <w:r w:rsidRPr="00474E67">
        <w:rPr>
          <w:rFonts w:asciiTheme="majorHAnsi" w:hAnsiTheme="majorHAnsi" w:cstheme="majorHAnsi"/>
          <w:b/>
          <w:sz w:val="20"/>
          <w:szCs w:val="20"/>
        </w:rPr>
        <w:t>Si chiede</w:t>
      </w:r>
      <w:r w:rsidRPr="00474E67">
        <w:rPr>
          <w:rFonts w:asciiTheme="majorHAnsi" w:hAnsiTheme="majorHAnsi" w:cstheme="majorHAnsi"/>
          <w:sz w:val="20"/>
          <w:szCs w:val="20"/>
        </w:rPr>
        <w:t xml:space="preserve"> che le comunicazioni formali siano inviate tramite</w:t>
      </w:r>
      <w:r w:rsidRPr="00474E67">
        <w:rPr>
          <w:rFonts w:asciiTheme="majorHAnsi" w:hAnsiTheme="majorHAnsi" w:cstheme="majorHAnsi"/>
          <w:i/>
          <w:sz w:val="20"/>
          <w:szCs w:val="20"/>
        </w:rPr>
        <w:t xml:space="preserve"> (barrare con una X l’opzione interessata):</w:t>
      </w:r>
    </w:p>
    <w:p w14:paraId="7B2643A4" w14:textId="77777777" w:rsidR="00F5731D" w:rsidRPr="00474E67" w:rsidRDefault="00F5731D" w:rsidP="00F5731D">
      <w:pPr>
        <w:spacing w:before="120" w:line="360" w:lineRule="auto"/>
        <w:jc w:val="both"/>
        <w:rPr>
          <w:rFonts w:asciiTheme="majorHAnsi" w:hAnsiTheme="majorHAnsi" w:cstheme="majorHAnsi"/>
          <w:sz w:val="20"/>
          <w:szCs w:val="20"/>
        </w:rPr>
      </w:pPr>
      <w:r w:rsidRPr="00474E67">
        <w:rPr>
          <w:rFonts w:asciiTheme="majorHAnsi" w:hAnsiTheme="majorHAnsi" w:cstheme="majorHAnsi"/>
          <w:sz w:val="20"/>
          <w:szCs w:val="20"/>
        </w:rPr>
        <w:t>□</w:t>
      </w:r>
      <w:r w:rsidRPr="00474E67">
        <w:rPr>
          <w:rFonts w:asciiTheme="majorHAnsi" w:hAnsiTheme="majorHAnsi" w:cstheme="majorHAnsi"/>
          <w:sz w:val="20"/>
          <w:szCs w:val="20"/>
        </w:rPr>
        <w:tab/>
        <w:t>Posta Elettronica Certificata</w:t>
      </w:r>
      <w:r w:rsidR="006D5339" w:rsidRPr="00474E67">
        <w:rPr>
          <w:rFonts w:asciiTheme="majorHAnsi" w:hAnsiTheme="majorHAnsi" w:cstheme="majorHAnsi"/>
          <w:sz w:val="20"/>
          <w:szCs w:val="20"/>
        </w:rPr>
        <w:t xml:space="preserve"> (PEC)</w:t>
      </w:r>
      <w:r w:rsidRPr="00474E67">
        <w:rPr>
          <w:rFonts w:asciiTheme="majorHAnsi" w:hAnsiTheme="majorHAnsi" w:cstheme="majorHAnsi"/>
          <w:sz w:val="20"/>
          <w:szCs w:val="20"/>
        </w:rPr>
        <w:tab/>
      </w:r>
      <w:r w:rsidRPr="00474E67">
        <w:rPr>
          <w:rFonts w:asciiTheme="majorHAnsi" w:hAnsiTheme="majorHAnsi" w:cstheme="majorHAnsi"/>
          <w:sz w:val="20"/>
          <w:szCs w:val="20"/>
        </w:rPr>
        <w:tab/>
      </w:r>
      <w:r w:rsidRPr="00474E67">
        <w:rPr>
          <w:rFonts w:asciiTheme="majorHAnsi" w:hAnsiTheme="majorHAnsi" w:cstheme="majorHAnsi"/>
          <w:sz w:val="20"/>
          <w:szCs w:val="20"/>
        </w:rPr>
        <w:tab/>
      </w:r>
      <w:r w:rsidRPr="00474E67">
        <w:rPr>
          <w:rFonts w:asciiTheme="majorHAnsi" w:hAnsiTheme="majorHAnsi" w:cstheme="majorHAnsi"/>
          <w:sz w:val="20"/>
          <w:szCs w:val="20"/>
        </w:rPr>
        <w:tab/>
        <w:t>□</w:t>
      </w:r>
      <w:r w:rsidRPr="00474E67">
        <w:rPr>
          <w:rFonts w:asciiTheme="majorHAnsi" w:hAnsiTheme="majorHAnsi" w:cstheme="majorHAnsi"/>
          <w:sz w:val="20"/>
          <w:szCs w:val="20"/>
        </w:rPr>
        <w:tab/>
        <w:t>Posta ordinaria.</w:t>
      </w:r>
    </w:p>
    <w:p w14:paraId="05FDEEE8" w14:textId="77777777" w:rsidR="00F5731D" w:rsidRPr="008E1EF1" w:rsidRDefault="00F5731D" w:rsidP="00F5731D">
      <w:pPr>
        <w:spacing w:before="240"/>
        <w:ind w:firstLine="708"/>
        <w:jc w:val="center"/>
        <w:rPr>
          <w:rFonts w:asciiTheme="majorHAnsi" w:hAnsiTheme="majorHAnsi" w:cstheme="majorHAnsi"/>
          <w:b/>
        </w:rPr>
      </w:pPr>
      <w:r w:rsidRPr="008E1EF1">
        <w:rPr>
          <w:rFonts w:asciiTheme="majorHAnsi" w:hAnsiTheme="majorHAnsi" w:cstheme="majorHAnsi"/>
          <w:b/>
        </w:rPr>
        <w:t>INOLTRE, IL</w:t>
      </w:r>
      <w:r w:rsidR="008E1EF1" w:rsidRPr="008E1EF1">
        <w:rPr>
          <w:rFonts w:asciiTheme="majorHAnsi" w:hAnsiTheme="majorHAnsi" w:cstheme="majorHAnsi"/>
          <w:b/>
        </w:rPr>
        <w:t>/LA</w:t>
      </w:r>
      <w:r w:rsidR="00874C71">
        <w:rPr>
          <w:rFonts w:asciiTheme="majorHAnsi" w:hAnsiTheme="majorHAnsi" w:cstheme="majorHAnsi"/>
          <w:b/>
        </w:rPr>
        <w:t>/I</w:t>
      </w:r>
      <w:r w:rsidRPr="008E1EF1">
        <w:rPr>
          <w:rFonts w:asciiTheme="majorHAnsi" w:hAnsiTheme="majorHAnsi" w:cstheme="majorHAnsi"/>
          <w:b/>
        </w:rPr>
        <w:t xml:space="preserve"> SOTTOSCRITTO</w:t>
      </w:r>
      <w:r w:rsidR="008E1EF1" w:rsidRPr="008E1EF1">
        <w:rPr>
          <w:rFonts w:asciiTheme="majorHAnsi" w:hAnsiTheme="majorHAnsi" w:cstheme="majorHAnsi"/>
          <w:b/>
        </w:rPr>
        <w:t>/A</w:t>
      </w:r>
      <w:r w:rsidR="00997D97">
        <w:rPr>
          <w:rFonts w:asciiTheme="majorHAnsi" w:hAnsiTheme="majorHAnsi" w:cstheme="majorHAnsi"/>
          <w:b/>
        </w:rPr>
        <w:t>/</w:t>
      </w:r>
      <w:r w:rsidR="00874C71">
        <w:rPr>
          <w:rFonts w:asciiTheme="majorHAnsi" w:hAnsiTheme="majorHAnsi" w:cstheme="majorHAnsi"/>
          <w:b/>
        </w:rPr>
        <w:t>I</w:t>
      </w:r>
      <w:r w:rsidR="008E1EF1" w:rsidRPr="008E1EF1">
        <w:rPr>
          <w:rFonts w:asciiTheme="majorHAnsi" w:hAnsiTheme="majorHAnsi" w:cstheme="majorHAnsi"/>
          <w:b/>
        </w:rPr>
        <w:t xml:space="preserve"> DICHIARA</w:t>
      </w:r>
      <w:r w:rsidR="00874C71">
        <w:rPr>
          <w:rFonts w:asciiTheme="majorHAnsi" w:hAnsiTheme="majorHAnsi" w:cstheme="majorHAnsi"/>
          <w:b/>
        </w:rPr>
        <w:t>/NO</w:t>
      </w:r>
      <w:r w:rsidRPr="008E1EF1">
        <w:rPr>
          <w:rFonts w:asciiTheme="majorHAnsi" w:hAnsiTheme="majorHAnsi" w:cstheme="majorHAnsi"/>
          <w:b/>
        </w:rPr>
        <w:t>:</w:t>
      </w:r>
    </w:p>
    <w:p w14:paraId="79C2E536" w14:textId="77777777" w:rsidR="00F5731D" w:rsidRPr="00474E67" w:rsidRDefault="008E1EF1" w:rsidP="000F5092">
      <w:pPr>
        <w:pStyle w:val="Paragrafoelenco"/>
        <w:numPr>
          <w:ilvl w:val="0"/>
          <w:numId w:val="5"/>
        </w:numPr>
        <w:spacing w:before="240" w:after="0" w:line="240" w:lineRule="auto"/>
        <w:ind w:left="425" w:hanging="425"/>
        <w:contextualSpacing w:val="0"/>
        <w:jc w:val="both"/>
        <w:rPr>
          <w:rFonts w:asciiTheme="majorHAnsi" w:hAnsiTheme="majorHAnsi" w:cstheme="majorHAnsi"/>
          <w:sz w:val="20"/>
          <w:szCs w:val="20"/>
        </w:rPr>
      </w:pPr>
      <w:r w:rsidRPr="00474E67">
        <w:rPr>
          <w:rFonts w:asciiTheme="majorHAnsi" w:hAnsiTheme="majorHAnsi" w:cstheme="majorHAnsi"/>
          <w:sz w:val="20"/>
          <w:szCs w:val="20"/>
        </w:rPr>
        <w:t>di essere stato</w:t>
      </w:r>
      <w:r w:rsidR="006D5339" w:rsidRPr="00474E67">
        <w:rPr>
          <w:rFonts w:asciiTheme="majorHAnsi" w:hAnsiTheme="majorHAnsi" w:cstheme="majorHAnsi"/>
          <w:sz w:val="20"/>
          <w:szCs w:val="20"/>
        </w:rPr>
        <w:t>/a</w:t>
      </w:r>
      <w:r w:rsidR="00874C71" w:rsidRPr="00474E67">
        <w:rPr>
          <w:rFonts w:asciiTheme="majorHAnsi" w:hAnsiTheme="majorHAnsi" w:cstheme="majorHAnsi"/>
          <w:sz w:val="20"/>
          <w:szCs w:val="20"/>
        </w:rPr>
        <w:t>/i</w:t>
      </w:r>
      <w:r w:rsidRPr="00474E67">
        <w:rPr>
          <w:rFonts w:asciiTheme="majorHAnsi" w:hAnsiTheme="majorHAnsi" w:cstheme="majorHAnsi"/>
          <w:sz w:val="20"/>
          <w:szCs w:val="20"/>
        </w:rPr>
        <w:t xml:space="preserve"> informato/a</w:t>
      </w:r>
      <w:r w:rsidR="00874C71" w:rsidRPr="00474E67">
        <w:rPr>
          <w:rFonts w:asciiTheme="majorHAnsi" w:hAnsiTheme="majorHAnsi" w:cstheme="majorHAnsi"/>
          <w:sz w:val="20"/>
          <w:szCs w:val="20"/>
        </w:rPr>
        <w:t>/i</w:t>
      </w:r>
      <w:r w:rsidRPr="00474E67">
        <w:rPr>
          <w:rFonts w:asciiTheme="majorHAnsi" w:hAnsiTheme="majorHAnsi" w:cstheme="majorHAnsi"/>
          <w:sz w:val="20"/>
          <w:szCs w:val="20"/>
        </w:rPr>
        <w:t xml:space="preserve"> sul trattamento dei dati personali e autorizza</w:t>
      </w:r>
      <w:r w:rsidR="00874C71" w:rsidRPr="00474E67">
        <w:rPr>
          <w:rFonts w:asciiTheme="majorHAnsi" w:hAnsiTheme="majorHAnsi" w:cstheme="majorHAnsi"/>
          <w:sz w:val="20"/>
          <w:szCs w:val="20"/>
        </w:rPr>
        <w:t>/no</w:t>
      </w:r>
      <w:r w:rsidR="00F5731D" w:rsidRPr="00474E67">
        <w:rPr>
          <w:rFonts w:asciiTheme="majorHAnsi" w:hAnsiTheme="majorHAnsi" w:cstheme="majorHAnsi"/>
          <w:sz w:val="20"/>
          <w:szCs w:val="20"/>
        </w:rPr>
        <w:t xml:space="preserve"> il trattamento dei propri dati, qui resi, ai sensi del </w:t>
      </w:r>
      <w:proofErr w:type="spellStart"/>
      <w:r w:rsidR="00F5731D" w:rsidRPr="00474E67">
        <w:rPr>
          <w:rFonts w:asciiTheme="majorHAnsi" w:hAnsiTheme="majorHAnsi" w:cstheme="majorHAnsi"/>
          <w:sz w:val="20"/>
          <w:szCs w:val="20"/>
        </w:rPr>
        <w:t>D.lgs</w:t>
      </w:r>
      <w:proofErr w:type="spellEnd"/>
      <w:r w:rsidR="00F5731D" w:rsidRPr="00474E67">
        <w:rPr>
          <w:rFonts w:asciiTheme="majorHAnsi" w:hAnsiTheme="majorHAnsi" w:cstheme="majorHAnsi"/>
          <w:sz w:val="20"/>
          <w:szCs w:val="20"/>
        </w:rPr>
        <w:t xml:space="preserve"> n.196 del 30/06/2003 e ss.mm.ii.</w:t>
      </w:r>
      <w:r w:rsidR="006D5339" w:rsidRPr="00474E67">
        <w:rPr>
          <w:rFonts w:asciiTheme="majorHAnsi" w:hAnsiTheme="majorHAnsi" w:cstheme="majorHAnsi"/>
          <w:sz w:val="20"/>
          <w:szCs w:val="20"/>
        </w:rPr>
        <w:t>,</w:t>
      </w:r>
      <w:r w:rsidR="00F5731D" w:rsidRPr="00474E67">
        <w:rPr>
          <w:rFonts w:asciiTheme="majorHAnsi" w:hAnsiTheme="majorHAnsi" w:cstheme="majorHAnsi"/>
          <w:sz w:val="20"/>
          <w:szCs w:val="20"/>
        </w:rPr>
        <w:t xml:space="preserve"> per le finalità e fino alla conclusione del presente procedimento </w:t>
      </w:r>
      <w:r w:rsidR="00660752" w:rsidRPr="00474E67">
        <w:rPr>
          <w:rFonts w:asciiTheme="majorHAnsi" w:hAnsiTheme="majorHAnsi" w:cstheme="majorHAnsi"/>
          <w:sz w:val="20"/>
          <w:szCs w:val="20"/>
        </w:rPr>
        <w:t xml:space="preserve">di </w:t>
      </w:r>
      <w:r w:rsidR="00874C71" w:rsidRPr="00474E67">
        <w:rPr>
          <w:rFonts w:asciiTheme="majorHAnsi" w:hAnsiTheme="majorHAnsi" w:cstheme="majorHAnsi"/>
          <w:sz w:val="20"/>
          <w:szCs w:val="20"/>
        </w:rPr>
        <w:t>verifica dei requisiti soggettivi di accesso all’edilizia agevolata-convenzionata</w:t>
      </w:r>
      <w:r w:rsidR="000F5092" w:rsidRPr="00474E67">
        <w:rPr>
          <w:rFonts w:asciiTheme="majorHAnsi" w:hAnsiTheme="majorHAnsi" w:cstheme="majorHAnsi"/>
          <w:sz w:val="20"/>
          <w:szCs w:val="20"/>
        </w:rPr>
        <w:t>;</w:t>
      </w:r>
    </w:p>
    <w:p w14:paraId="44E04BE4" w14:textId="77777777" w:rsidR="000F5092" w:rsidRPr="000F5092" w:rsidRDefault="000F5092" w:rsidP="000F5092">
      <w:pPr>
        <w:pStyle w:val="Paragrafoelenco"/>
        <w:numPr>
          <w:ilvl w:val="0"/>
          <w:numId w:val="5"/>
        </w:numPr>
        <w:spacing w:before="240" w:after="0" w:line="240" w:lineRule="auto"/>
        <w:ind w:left="425" w:hanging="425"/>
        <w:contextualSpacing w:val="0"/>
        <w:jc w:val="both"/>
        <w:rPr>
          <w:rFonts w:asciiTheme="majorHAnsi" w:hAnsiTheme="majorHAnsi" w:cstheme="majorHAnsi"/>
        </w:rPr>
      </w:pPr>
      <w:r w:rsidRPr="00474E67">
        <w:rPr>
          <w:rFonts w:asciiTheme="majorHAnsi" w:hAnsiTheme="majorHAnsi" w:cstheme="majorHAnsi"/>
          <w:sz w:val="20"/>
          <w:szCs w:val="20"/>
        </w:rPr>
        <w:t>di essere consapevole</w:t>
      </w:r>
      <w:r w:rsidR="00874C71" w:rsidRPr="00474E67">
        <w:rPr>
          <w:rFonts w:asciiTheme="majorHAnsi" w:hAnsiTheme="majorHAnsi" w:cstheme="majorHAnsi"/>
          <w:sz w:val="20"/>
          <w:szCs w:val="20"/>
        </w:rPr>
        <w:t>/i</w:t>
      </w:r>
      <w:r w:rsidRPr="00474E67">
        <w:rPr>
          <w:rFonts w:asciiTheme="majorHAnsi" w:hAnsiTheme="majorHAnsi" w:cstheme="majorHAnsi"/>
          <w:sz w:val="20"/>
          <w:szCs w:val="20"/>
        </w:rPr>
        <w:t xml:space="preserve"> del regime vincolistico a cui è assoggettata l</w:t>
      </w:r>
      <w:r w:rsidR="00874C71" w:rsidRPr="00474E67">
        <w:rPr>
          <w:rFonts w:asciiTheme="majorHAnsi" w:hAnsiTheme="majorHAnsi" w:cstheme="majorHAnsi"/>
          <w:sz w:val="20"/>
          <w:szCs w:val="20"/>
        </w:rPr>
        <w:t>’</w:t>
      </w:r>
      <w:r w:rsidRPr="00474E67">
        <w:rPr>
          <w:rFonts w:asciiTheme="majorHAnsi" w:hAnsiTheme="majorHAnsi" w:cstheme="majorHAnsi"/>
          <w:sz w:val="20"/>
          <w:szCs w:val="20"/>
        </w:rPr>
        <w:t>unità immobiliare</w:t>
      </w:r>
      <w:r w:rsidR="00874C71" w:rsidRPr="00474E67">
        <w:rPr>
          <w:rFonts w:asciiTheme="majorHAnsi" w:hAnsiTheme="majorHAnsi" w:cstheme="majorHAnsi"/>
          <w:sz w:val="20"/>
          <w:szCs w:val="20"/>
        </w:rPr>
        <w:t xml:space="preserve"> oggetto di acquisto o locazione</w:t>
      </w:r>
      <w:r w:rsidRPr="00474E67">
        <w:rPr>
          <w:rFonts w:asciiTheme="majorHAnsi" w:hAnsiTheme="majorHAnsi" w:cstheme="majorHAnsi"/>
          <w:sz w:val="20"/>
          <w:szCs w:val="20"/>
        </w:rPr>
        <w:t xml:space="preserve">, su area concessa in diritto di superficie </w:t>
      </w:r>
      <w:r w:rsidR="00397E24" w:rsidRPr="00474E67">
        <w:rPr>
          <w:rFonts w:asciiTheme="majorHAnsi" w:hAnsiTheme="majorHAnsi" w:cstheme="majorHAnsi"/>
          <w:sz w:val="20"/>
          <w:szCs w:val="20"/>
        </w:rPr>
        <w:t>o in proprietà vincolata ai sensi dell’</w:t>
      </w:r>
      <w:r w:rsidRPr="00474E67">
        <w:rPr>
          <w:rFonts w:asciiTheme="majorHAnsi" w:hAnsiTheme="majorHAnsi" w:cstheme="majorHAnsi"/>
          <w:sz w:val="20"/>
          <w:szCs w:val="20"/>
        </w:rPr>
        <w:t xml:space="preserve">art. 35 della L. 865/71 e ss.mm.ii. dal Comune di </w:t>
      </w:r>
      <w:r w:rsidR="00C81BCE">
        <w:rPr>
          <w:rFonts w:asciiTheme="majorHAnsi" w:hAnsiTheme="majorHAnsi" w:cstheme="majorHAnsi"/>
          <w:sz w:val="20"/>
          <w:szCs w:val="20"/>
        </w:rPr>
        <w:t>Tratalias</w:t>
      </w:r>
      <w:r w:rsidRPr="00474E67">
        <w:rPr>
          <w:rFonts w:asciiTheme="majorHAnsi" w:hAnsiTheme="majorHAnsi" w:cstheme="majorHAnsi"/>
          <w:sz w:val="20"/>
          <w:szCs w:val="20"/>
        </w:rPr>
        <w:t xml:space="preserve"> e, in particolare, che </w:t>
      </w:r>
      <w:r w:rsidRPr="006136A3">
        <w:rPr>
          <w:rFonts w:asciiTheme="majorHAnsi" w:hAnsiTheme="majorHAnsi" w:cstheme="majorHAnsi"/>
          <w:b/>
          <w:i/>
        </w:rPr>
        <w:t xml:space="preserve">gli acquirenti o </w:t>
      </w:r>
      <w:r w:rsidR="00DF528D" w:rsidRPr="006136A3">
        <w:rPr>
          <w:rFonts w:asciiTheme="majorHAnsi" w:hAnsiTheme="majorHAnsi" w:cstheme="majorHAnsi"/>
          <w:b/>
          <w:i/>
        </w:rPr>
        <w:t xml:space="preserve">i </w:t>
      </w:r>
      <w:r w:rsidRPr="006136A3">
        <w:rPr>
          <w:rFonts w:asciiTheme="majorHAnsi" w:hAnsiTheme="majorHAnsi" w:cstheme="majorHAnsi"/>
          <w:b/>
          <w:i/>
        </w:rPr>
        <w:t>locatari dell’unità abitativa devono avere i requisiti per l’accesso all’edilizia agevolata-convenzionata, requisiti che devono essere certificati dal Comune</w:t>
      </w:r>
      <w:r w:rsidRPr="008E1EF1">
        <w:rPr>
          <w:rStyle w:val="Rimandonotaapidipagina"/>
          <w:rFonts w:asciiTheme="majorHAnsi" w:hAnsiTheme="majorHAnsi" w:cstheme="majorHAnsi"/>
        </w:rPr>
        <w:footnoteReference w:id="4"/>
      </w:r>
      <w:r>
        <w:rPr>
          <w:rFonts w:asciiTheme="majorHAnsi" w:hAnsiTheme="majorHAnsi" w:cstheme="majorHAnsi"/>
        </w:rPr>
        <w:t>.</w:t>
      </w:r>
    </w:p>
    <w:p w14:paraId="6BCC4CA8" w14:textId="77777777" w:rsidR="00D16290" w:rsidRPr="00D17527" w:rsidRDefault="00D16290" w:rsidP="00D16290">
      <w:pPr>
        <w:spacing w:before="120"/>
        <w:jc w:val="both"/>
        <w:rPr>
          <w:rFonts w:ascii="Calibri Light" w:hAnsi="Calibri Light"/>
          <w:sz w:val="20"/>
          <w:szCs w:val="20"/>
        </w:rPr>
      </w:pPr>
      <w:r w:rsidRPr="00D17527">
        <w:rPr>
          <w:rFonts w:ascii="Calibri Light" w:hAnsi="Calibri Light"/>
          <w:sz w:val="20"/>
          <w:szCs w:val="20"/>
        </w:rPr>
        <w:t>Distinti saluti.</w:t>
      </w:r>
    </w:p>
    <w:p w14:paraId="17A5B947" w14:textId="2BD659F8" w:rsidR="00D16290" w:rsidRPr="00D17527" w:rsidRDefault="006136A3" w:rsidP="00D16290">
      <w:pPr>
        <w:jc w:val="both"/>
        <w:rPr>
          <w:rFonts w:ascii="Calibri Light" w:hAnsi="Calibri Light"/>
          <w:sz w:val="20"/>
          <w:szCs w:val="20"/>
        </w:rPr>
      </w:pPr>
      <w:r>
        <w:rPr>
          <w:rFonts w:ascii="Calibri Light" w:hAnsi="Calibri Light"/>
          <w:sz w:val="18"/>
          <w:szCs w:val="18"/>
        </w:rPr>
        <w:t>________________</w:t>
      </w:r>
      <w:r w:rsidR="00D16290" w:rsidRPr="00AC7D00">
        <w:rPr>
          <w:rFonts w:ascii="Calibri Light" w:hAnsi="Calibri Light"/>
          <w:sz w:val="18"/>
          <w:szCs w:val="18"/>
        </w:rPr>
        <w:t>, lì ____/____/20</w:t>
      </w:r>
      <w:r w:rsidR="00A46877">
        <w:rPr>
          <w:rFonts w:ascii="Calibri Light" w:hAnsi="Calibri Light"/>
          <w:sz w:val="18"/>
          <w:szCs w:val="18"/>
        </w:rPr>
        <w:t>__</w:t>
      </w:r>
      <w:r w:rsidR="00D16290" w:rsidRPr="00AC7D00">
        <w:rPr>
          <w:rFonts w:ascii="Calibri Light" w:hAnsi="Calibri Light"/>
          <w:sz w:val="18"/>
          <w:szCs w:val="18"/>
        </w:rPr>
        <w:tab/>
      </w:r>
      <w:r w:rsidR="00D16290" w:rsidRPr="00AC7D00">
        <w:rPr>
          <w:rFonts w:ascii="Calibri Light" w:hAnsi="Calibri Light"/>
          <w:sz w:val="20"/>
          <w:szCs w:val="20"/>
        </w:rPr>
        <w:tab/>
      </w:r>
      <w:r w:rsidR="00D16290" w:rsidRPr="00D17527">
        <w:rPr>
          <w:rFonts w:ascii="Calibri Light" w:hAnsi="Calibri Light"/>
          <w:sz w:val="20"/>
          <w:szCs w:val="20"/>
        </w:rPr>
        <w:tab/>
        <w:t xml:space="preserve">          </w:t>
      </w:r>
      <w:r w:rsidR="00D16290" w:rsidRPr="00D17527">
        <w:rPr>
          <w:rFonts w:ascii="Calibri Light" w:hAnsi="Calibri Light"/>
          <w:sz w:val="20"/>
          <w:szCs w:val="20"/>
        </w:rPr>
        <w:tab/>
        <w:t xml:space="preserve">         </w:t>
      </w:r>
      <w:r w:rsidR="002E3AA9">
        <w:rPr>
          <w:rFonts w:ascii="Calibri Light" w:hAnsi="Calibri Light"/>
          <w:sz w:val="20"/>
          <w:szCs w:val="20"/>
        </w:rPr>
        <w:t xml:space="preserve"> </w:t>
      </w:r>
      <w:r w:rsidR="00D16290" w:rsidRPr="00D17527">
        <w:rPr>
          <w:rFonts w:ascii="Calibri Light" w:hAnsi="Calibri Light"/>
          <w:sz w:val="20"/>
          <w:szCs w:val="20"/>
        </w:rPr>
        <w:t xml:space="preserve">  F I R M A</w:t>
      </w:r>
      <w:r w:rsidR="00D16290" w:rsidRPr="00D17527">
        <w:rPr>
          <w:rFonts w:ascii="Calibri Light" w:hAnsi="Calibri Light"/>
          <w:sz w:val="20"/>
          <w:szCs w:val="20"/>
        </w:rPr>
        <w:tab/>
      </w:r>
    </w:p>
    <w:p w14:paraId="4BC19004" w14:textId="77777777" w:rsidR="00D16290" w:rsidRPr="00D17527" w:rsidRDefault="00D16290" w:rsidP="00D16290">
      <w:pPr>
        <w:spacing w:before="180"/>
        <w:ind w:left="4394" w:firstLine="567"/>
        <w:jc w:val="both"/>
        <w:rPr>
          <w:rFonts w:ascii="Calibri Light" w:hAnsi="Calibri Light"/>
          <w:i/>
          <w:sz w:val="20"/>
          <w:szCs w:val="20"/>
        </w:rPr>
      </w:pPr>
      <w:r>
        <w:rPr>
          <w:rFonts w:ascii="Calibri Light" w:hAnsi="Calibri Light"/>
          <w:sz w:val="20"/>
          <w:szCs w:val="20"/>
        </w:rPr>
        <w:t>_____</w:t>
      </w:r>
      <w:r w:rsidRPr="00D17527">
        <w:rPr>
          <w:rFonts w:ascii="Calibri Light" w:hAnsi="Calibri Light"/>
          <w:sz w:val="20"/>
          <w:szCs w:val="20"/>
        </w:rPr>
        <w:t>___</w:t>
      </w:r>
      <w:r w:rsidRPr="00D17527">
        <w:rPr>
          <w:rFonts w:ascii="Calibri Light" w:hAnsi="Calibri Light"/>
          <w:i/>
          <w:sz w:val="20"/>
          <w:szCs w:val="20"/>
        </w:rPr>
        <w:t>____________________________</w:t>
      </w:r>
    </w:p>
    <w:p w14:paraId="5BBEBE45" w14:textId="77777777" w:rsidR="00D16290" w:rsidRDefault="00D16290" w:rsidP="00D16290">
      <w:pPr>
        <w:spacing w:before="360"/>
        <w:ind w:left="4111" w:firstLine="567"/>
        <w:jc w:val="both"/>
        <w:rPr>
          <w:rFonts w:ascii="Calibri Light" w:hAnsi="Calibri Light"/>
          <w:i/>
          <w:sz w:val="20"/>
          <w:szCs w:val="20"/>
        </w:rPr>
      </w:pPr>
      <w:r w:rsidRPr="00D17527">
        <w:rPr>
          <w:rFonts w:ascii="Calibri Light" w:hAnsi="Calibri Light"/>
          <w:i/>
          <w:sz w:val="20"/>
          <w:szCs w:val="20"/>
        </w:rPr>
        <w:tab/>
      </w:r>
      <w:r>
        <w:rPr>
          <w:rFonts w:ascii="Calibri Light" w:hAnsi="Calibri Light"/>
          <w:i/>
          <w:sz w:val="20"/>
          <w:szCs w:val="20"/>
        </w:rPr>
        <w:t>_</w:t>
      </w:r>
      <w:r w:rsidRPr="00D17527">
        <w:rPr>
          <w:rFonts w:ascii="Calibri Light" w:hAnsi="Calibri Light"/>
          <w:i/>
          <w:sz w:val="20"/>
          <w:szCs w:val="20"/>
        </w:rPr>
        <w:t>__</w:t>
      </w:r>
      <w:r>
        <w:rPr>
          <w:rFonts w:ascii="Calibri Light" w:hAnsi="Calibri Light"/>
          <w:i/>
          <w:sz w:val="20"/>
          <w:szCs w:val="20"/>
        </w:rPr>
        <w:t>____</w:t>
      </w:r>
      <w:r w:rsidRPr="00D17527">
        <w:rPr>
          <w:rFonts w:ascii="Calibri Light" w:hAnsi="Calibri Light"/>
          <w:i/>
          <w:sz w:val="20"/>
          <w:szCs w:val="20"/>
        </w:rPr>
        <w:t>_____________________________</w:t>
      </w:r>
      <w:r w:rsidRPr="00D17527">
        <w:rPr>
          <w:rFonts w:ascii="Calibri Light" w:hAnsi="Calibri Light"/>
          <w:i/>
          <w:sz w:val="20"/>
          <w:szCs w:val="20"/>
        </w:rPr>
        <w:tab/>
      </w:r>
    </w:p>
    <w:p w14:paraId="3F964E95" w14:textId="77777777" w:rsidR="00D16290" w:rsidRDefault="00D16290">
      <w:pPr>
        <w:rPr>
          <w:rFonts w:ascii="Calibri Light" w:hAnsi="Calibri Light" w:cs="Calibri Light"/>
          <w:b/>
          <w:i/>
          <w:sz w:val="18"/>
          <w:szCs w:val="28"/>
        </w:rPr>
      </w:pPr>
      <w:r>
        <w:rPr>
          <w:rFonts w:ascii="Calibri Light" w:hAnsi="Calibri Light" w:cs="Calibri Light"/>
          <w:b/>
          <w:i/>
          <w:sz w:val="18"/>
          <w:szCs w:val="28"/>
        </w:rPr>
        <w:br w:type="page"/>
      </w:r>
    </w:p>
    <w:p w14:paraId="04518B17" w14:textId="77777777" w:rsidR="001D117F" w:rsidRPr="00AE6626" w:rsidRDefault="001D117F" w:rsidP="001D117F">
      <w:pPr>
        <w:autoSpaceDE w:val="0"/>
        <w:autoSpaceDN w:val="0"/>
        <w:adjustRightInd w:val="0"/>
        <w:spacing w:before="120"/>
        <w:jc w:val="both"/>
        <w:rPr>
          <w:rFonts w:ascii="Calibri Light" w:hAnsi="Calibri Light" w:cs="Calibri Light"/>
          <w:b/>
          <w:bCs/>
          <w:color w:val="000000"/>
        </w:rPr>
      </w:pPr>
      <w:r w:rsidRPr="00AE6626">
        <w:rPr>
          <w:rFonts w:ascii="Calibri Light" w:hAnsi="Calibri Light" w:cs="Calibri Light"/>
          <w:b/>
          <w:bCs/>
          <w:color w:val="000000"/>
        </w:rPr>
        <w:t>INFORMATIVA SUL TRATTAMENTO DEI DATI PERSONALI, ai sensi dell’articolo 13 del Regolamento (UE) 2016/679 del Parlamento europeo e del Consiglio del 27 aprile 2016, conferiti nel corso di un procedimento su istanza presentata al Servizio Tecnico.</w:t>
      </w:r>
    </w:p>
    <w:p w14:paraId="4751A67B" w14:textId="77777777" w:rsidR="001D117F" w:rsidRPr="00AE6626" w:rsidRDefault="001D117F" w:rsidP="001D117F">
      <w:pPr>
        <w:autoSpaceDE w:val="0"/>
        <w:autoSpaceDN w:val="0"/>
        <w:adjustRightInd w:val="0"/>
        <w:spacing w:before="12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Titolare del trattamento</w:t>
      </w:r>
    </w:p>
    <w:p w14:paraId="226C8E35" w14:textId="77777777" w:rsidR="001D117F" w:rsidRPr="00AE6626" w:rsidRDefault="001D117F" w:rsidP="001D117F">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Il “Titolare del trattamento” è il </w:t>
      </w:r>
      <w:r w:rsidRPr="00AE6626">
        <w:rPr>
          <w:rFonts w:ascii="Calibri Light" w:hAnsi="Calibri Light" w:cs="Calibri Light"/>
          <w:b/>
          <w:bCs/>
          <w:color w:val="000000"/>
          <w:sz w:val="20"/>
          <w:szCs w:val="20"/>
        </w:rPr>
        <w:t>Comune di Tratalias</w:t>
      </w:r>
      <w:r w:rsidRPr="00AE6626">
        <w:rPr>
          <w:rFonts w:ascii="Calibri Light" w:hAnsi="Calibri Light" w:cs="Calibri Light"/>
          <w:bCs/>
          <w:color w:val="000000"/>
          <w:sz w:val="20"/>
          <w:szCs w:val="20"/>
        </w:rPr>
        <w:t xml:space="preserve"> con sede in Tratalias nella Via Giacomo Matteotti - C.A.P. 09010 - C.F. e P. IVA 81001590926 - tel. 0781697023, nella persona del Sindaco quale Suo legale rappresentante </w:t>
      </w:r>
      <w:r w:rsidRPr="00AE6626">
        <w:rPr>
          <w:rFonts w:ascii="Calibri Light" w:hAnsi="Calibri Light" w:cs="Calibri Light"/>
          <w:bCs/>
          <w:i/>
          <w:color w:val="000000"/>
          <w:sz w:val="20"/>
          <w:szCs w:val="20"/>
        </w:rPr>
        <w:t>pro tempore</w:t>
      </w:r>
      <w:r w:rsidRPr="00AE6626">
        <w:rPr>
          <w:rFonts w:ascii="Calibri Light" w:hAnsi="Calibri Light" w:cs="Calibri Light"/>
          <w:bCs/>
          <w:color w:val="000000"/>
          <w:sz w:val="20"/>
          <w:szCs w:val="20"/>
        </w:rPr>
        <w:t>. </w:t>
      </w:r>
    </w:p>
    <w:p w14:paraId="399852B5" w14:textId="77777777" w:rsidR="001D117F" w:rsidRPr="00AE6626" w:rsidRDefault="001D117F" w:rsidP="001D117F">
      <w:pPr>
        <w:autoSpaceDE w:val="0"/>
        <w:autoSpaceDN w:val="0"/>
        <w:adjustRightInd w:val="0"/>
        <w:spacing w:before="12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Responsabile della protezione dei dati (RPD o DPO)</w:t>
      </w:r>
    </w:p>
    <w:p w14:paraId="23A9C039" w14:textId="77777777" w:rsidR="001D117F" w:rsidRPr="00AE6626" w:rsidRDefault="001D117F" w:rsidP="001D117F">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 xml:space="preserve">Il Responsabile della Protezione dei Dati o “Data </w:t>
      </w:r>
      <w:proofErr w:type="spellStart"/>
      <w:r w:rsidRPr="00AE6626">
        <w:rPr>
          <w:rFonts w:ascii="Calibri Light" w:hAnsi="Calibri Light" w:cs="Calibri Light"/>
          <w:bCs/>
          <w:color w:val="000000"/>
          <w:sz w:val="20"/>
          <w:szCs w:val="20"/>
        </w:rPr>
        <w:t>Protection</w:t>
      </w:r>
      <w:proofErr w:type="spellEnd"/>
      <w:r w:rsidRPr="00AE6626">
        <w:rPr>
          <w:rFonts w:ascii="Calibri Light" w:hAnsi="Calibri Light" w:cs="Calibri Light"/>
          <w:bCs/>
          <w:color w:val="000000"/>
          <w:sz w:val="20"/>
          <w:szCs w:val="20"/>
        </w:rPr>
        <w:t xml:space="preserve"> </w:t>
      </w:r>
      <w:proofErr w:type="spellStart"/>
      <w:r w:rsidRPr="00AE6626">
        <w:rPr>
          <w:rFonts w:ascii="Calibri Light" w:hAnsi="Calibri Light" w:cs="Calibri Light"/>
          <w:bCs/>
          <w:color w:val="000000"/>
          <w:sz w:val="20"/>
          <w:szCs w:val="20"/>
        </w:rPr>
        <w:t>Officer</w:t>
      </w:r>
      <w:proofErr w:type="spellEnd"/>
      <w:r w:rsidRPr="00AE6626">
        <w:rPr>
          <w:rFonts w:ascii="Calibri Light" w:hAnsi="Calibri Light" w:cs="Calibri Light"/>
          <w:bCs/>
          <w:color w:val="000000"/>
          <w:sz w:val="20"/>
          <w:szCs w:val="20"/>
        </w:rPr>
        <w:t>” (RPD o DPO) nominato è contattabile ai seguenti recapiti: </w:t>
      </w:r>
    </w:p>
    <w:p w14:paraId="424015B6" w14:textId="77777777" w:rsidR="001D117F" w:rsidRPr="00AE6626" w:rsidRDefault="001D117F" w:rsidP="001D117F">
      <w:pPr>
        <w:numPr>
          <w:ilvl w:val="0"/>
          <w:numId w:val="9"/>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Email: </w:t>
      </w:r>
      <w:hyperlink r:id="rId11" w:history="1">
        <w:r w:rsidRPr="00571595">
          <w:rPr>
            <w:rStyle w:val="Collegamentoipertestuale"/>
            <w:rFonts w:ascii="Calibri Light" w:hAnsi="Calibri Light" w:cs="Calibri Light"/>
            <w:sz w:val="20"/>
            <w:szCs w:val="20"/>
          </w:rPr>
          <w:t>info@sipal.saregna.it</w:t>
        </w:r>
      </w:hyperlink>
      <w:r>
        <w:rPr>
          <w:rFonts w:ascii="Calibri Light" w:hAnsi="Calibri Light" w:cs="Calibri Light"/>
          <w:sz w:val="20"/>
          <w:szCs w:val="20"/>
        </w:rPr>
        <w:t xml:space="preserve"> </w:t>
      </w:r>
    </w:p>
    <w:p w14:paraId="2F8DBA24" w14:textId="77777777" w:rsidR="001D117F" w:rsidRPr="00AE6626" w:rsidRDefault="001D117F" w:rsidP="001D117F">
      <w:pPr>
        <w:numPr>
          <w:ilvl w:val="0"/>
          <w:numId w:val="9"/>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PEC: </w:t>
      </w:r>
      <w:hyperlink r:id="rId12" w:history="1">
        <w:r w:rsidRPr="00571595">
          <w:rPr>
            <w:rStyle w:val="Collegamentoipertestuale"/>
            <w:rFonts w:ascii="Calibri Light" w:hAnsi="Calibri Light" w:cs="Calibri Light"/>
            <w:sz w:val="20"/>
            <w:szCs w:val="20"/>
          </w:rPr>
          <w:t>sipalpostacertificata@pec.sipal.sardegna.it</w:t>
        </w:r>
      </w:hyperlink>
      <w:r>
        <w:rPr>
          <w:rFonts w:ascii="Calibri Light" w:hAnsi="Calibri Light" w:cs="Calibri Light"/>
          <w:sz w:val="20"/>
          <w:szCs w:val="20"/>
        </w:rPr>
        <w:t xml:space="preserve"> </w:t>
      </w:r>
    </w:p>
    <w:p w14:paraId="6B2AB471" w14:textId="77777777" w:rsidR="001D117F" w:rsidRPr="001E0FBD" w:rsidRDefault="001D117F" w:rsidP="001D117F">
      <w:pPr>
        <w:numPr>
          <w:ilvl w:val="0"/>
          <w:numId w:val="9"/>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Denominazione: </w:t>
      </w:r>
      <w:r w:rsidRPr="001E0FBD">
        <w:rPr>
          <w:rFonts w:ascii="Calibri Light" w:hAnsi="Calibri Light" w:cs="Calibri Light"/>
          <w:sz w:val="20"/>
          <w:szCs w:val="20"/>
        </w:rPr>
        <w:t xml:space="preserve">S.I.P.A.L. </w:t>
      </w:r>
      <w:proofErr w:type="spellStart"/>
      <w:r w:rsidRPr="001E0FBD">
        <w:rPr>
          <w:rFonts w:ascii="Calibri Light" w:hAnsi="Calibri Light" w:cs="Calibri Light"/>
          <w:sz w:val="20"/>
          <w:szCs w:val="20"/>
        </w:rPr>
        <w:t>srl</w:t>
      </w:r>
      <w:proofErr w:type="spellEnd"/>
    </w:p>
    <w:p w14:paraId="60594A2F" w14:textId="77777777" w:rsidR="001D117F" w:rsidRPr="001E0FBD" w:rsidRDefault="001D117F" w:rsidP="001D117F">
      <w:pPr>
        <w:numPr>
          <w:ilvl w:val="0"/>
          <w:numId w:val="10"/>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Soggetto individuato quale referente per il titolare/responsabile: </w:t>
      </w:r>
      <w:r>
        <w:rPr>
          <w:rFonts w:ascii="Calibri Light" w:hAnsi="Calibri Light" w:cs="Calibri Light"/>
          <w:sz w:val="20"/>
          <w:szCs w:val="20"/>
        </w:rPr>
        <w:t>Sindaco del Comune di Tratalias</w:t>
      </w:r>
    </w:p>
    <w:p w14:paraId="5C7FE5EF" w14:textId="77777777" w:rsidR="001D117F" w:rsidRPr="00AE6626" w:rsidRDefault="001D117F" w:rsidP="001D117F">
      <w:pPr>
        <w:autoSpaceDE w:val="0"/>
        <w:autoSpaceDN w:val="0"/>
        <w:adjustRightInd w:val="0"/>
        <w:spacing w:before="12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 xml:space="preserve">Finalità del trattamento e base giuridica del trattamento </w:t>
      </w:r>
    </w:p>
    <w:p w14:paraId="31A4DB24" w14:textId="77777777" w:rsidR="001D117F" w:rsidRPr="00AE6626" w:rsidRDefault="001D117F" w:rsidP="001D117F">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personali saranno trattati dal Comune di Tratalias per lo svolgimento delle proprie funzioni istituzionali in relazione allo specifico procedimento su istanza. In particolare, il conferimento dei dati personali è necessario per l'identificazione del soggetto richiedente e per la corretta gestione e conclusione del procedimento stesso. </w:t>
      </w:r>
    </w:p>
    <w:p w14:paraId="1C77BB56" w14:textId="77777777" w:rsidR="001D117F" w:rsidRPr="00AE6626" w:rsidRDefault="001D117F" w:rsidP="001D117F">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La base giuridica del trattamento è rappresentata dall'art. 6.1.e), del Regolamento ("esecuzione di un compito di interesse pubblico o connesso all'esercizio di pubblici poteri di cui è investito il Titolare del trattamento"). </w:t>
      </w:r>
    </w:p>
    <w:p w14:paraId="385AA21E" w14:textId="77777777" w:rsidR="001D117F" w:rsidRPr="00AE6626" w:rsidRDefault="001D117F" w:rsidP="001D117F">
      <w:pPr>
        <w:autoSpaceDE w:val="0"/>
        <w:autoSpaceDN w:val="0"/>
        <w:adjustRightInd w:val="0"/>
        <w:spacing w:before="120" w:after="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Modalità del trattamento </w:t>
      </w:r>
    </w:p>
    <w:p w14:paraId="080A2481" w14:textId="77777777" w:rsidR="001D117F" w:rsidRPr="00AE6626" w:rsidRDefault="001D117F" w:rsidP="001D117F">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 </w:t>
      </w:r>
    </w:p>
    <w:p w14:paraId="082726E8" w14:textId="77777777" w:rsidR="001D117F" w:rsidRPr="00AE6626" w:rsidRDefault="001D117F" w:rsidP="001D117F">
      <w:pPr>
        <w:autoSpaceDE w:val="0"/>
        <w:autoSpaceDN w:val="0"/>
        <w:adjustRightInd w:val="0"/>
        <w:spacing w:before="120" w:after="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Destinatari di dati personali </w:t>
      </w:r>
    </w:p>
    <w:p w14:paraId="610C550A" w14:textId="77777777" w:rsidR="001D117F" w:rsidRPr="00AE6626" w:rsidRDefault="001D117F" w:rsidP="001D117F">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Le informazioni relative allo specifico procedimento, private dei dati personali eventualmente presenti, saranno pubblicate, sul proprio sito internet istituzionale, all'interno del Registro del procedimento che il Comune di Tratalias detiene e pubblica all’interno della sezione Amministrazione Trasparente secondo quanto previsto dalle Linee Guida ANAC n. 1309 del 28/12/2016 e dalla Direttiva n. 2/2017 del Ministro per la pubblica amministrazione. </w:t>
      </w:r>
    </w:p>
    <w:p w14:paraId="31275AC4" w14:textId="77777777" w:rsidR="001D117F" w:rsidRPr="00AE6626" w:rsidRDefault="001D117F" w:rsidP="001D117F">
      <w:pPr>
        <w:autoSpaceDE w:val="0"/>
        <w:autoSpaceDN w:val="0"/>
        <w:adjustRightInd w:val="0"/>
        <w:spacing w:before="120" w:after="0"/>
        <w:jc w:val="both"/>
        <w:rPr>
          <w:rFonts w:ascii="Calibri Light" w:hAnsi="Calibri Light" w:cs="Calibri Light"/>
          <w:sz w:val="20"/>
          <w:szCs w:val="20"/>
        </w:rPr>
      </w:pPr>
      <w:r w:rsidRPr="00AE6626">
        <w:rPr>
          <w:rFonts w:ascii="Calibri Light" w:hAnsi="Calibri Light" w:cs="Calibri Light"/>
          <w:b/>
          <w:bCs/>
          <w:sz w:val="20"/>
          <w:szCs w:val="20"/>
        </w:rPr>
        <w:t xml:space="preserve">Periodo di conservazione dei dati </w:t>
      </w:r>
    </w:p>
    <w:p w14:paraId="4DD1EDE4" w14:textId="77777777" w:rsidR="001D117F" w:rsidRPr="00AE6626" w:rsidRDefault="001D117F" w:rsidP="001D117F">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I dati saranno conservati per il tempo necessario allo svolgimento dei compiti di interesse pubblico o connessi all'esercizio di pubblici poteri di cui è investito il Titolare, nonché per l’ulteriore periodo eventualmente necessario per adempiere a specifici obblighi di legge. </w:t>
      </w:r>
    </w:p>
    <w:p w14:paraId="09A011C2" w14:textId="77777777" w:rsidR="001D117F" w:rsidRPr="00AE6626" w:rsidRDefault="001D117F" w:rsidP="001D117F">
      <w:pPr>
        <w:autoSpaceDE w:val="0"/>
        <w:autoSpaceDN w:val="0"/>
        <w:adjustRightInd w:val="0"/>
        <w:spacing w:before="120" w:after="0"/>
        <w:jc w:val="both"/>
        <w:rPr>
          <w:rFonts w:ascii="Calibri Light" w:hAnsi="Calibri Light" w:cs="Calibri Light"/>
          <w:sz w:val="20"/>
          <w:szCs w:val="20"/>
        </w:rPr>
      </w:pPr>
      <w:r w:rsidRPr="00AE6626">
        <w:rPr>
          <w:rFonts w:ascii="Calibri Light" w:hAnsi="Calibri Light" w:cs="Calibri Light"/>
          <w:b/>
          <w:bCs/>
          <w:sz w:val="20"/>
          <w:szCs w:val="20"/>
        </w:rPr>
        <w:t xml:space="preserve">Trasferimento dei dati personali in Paesi terzi </w:t>
      </w:r>
    </w:p>
    <w:p w14:paraId="5CD5EF5B" w14:textId="77777777" w:rsidR="001D117F" w:rsidRPr="00AE6626" w:rsidRDefault="001D117F" w:rsidP="001D117F">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I dati personali trattati non sono trasferiti in Paesi terzi. </w:t>
      </w:r>
    </w:p>
    <w:p w14:paraId="164C5286" w14:textId="77777777" w:rsidR="001D117F" w:rsidRPr="00AE6626" w:rsidRDefault="001D117F" w:rsidP="001D117F">
      <w:pPr>
        <w:autoSpaceDE w:val="0"/>
        <w:autoSpaceDN w:val="0"/>
        <w:adjustRightInd w:val="0"/>
        <w:spacing w:before="12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Diritti degli interessati</w:t>
      </w:r>
    </w:p>
    <w:p w14:paraId="090697B4" w14:textId="77777777" w:rsidR="001D117F" w:rsidRPr="00AE6626" w:rsidRDefault="001D117F" w:rsidP="001D117F">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Si comunica che, in qualsiasi momento, l’interessato (ossia la “</w:t>
      </w:r>
      <w:r w:rsidRPr="00AE6626">
        <w:rPr>
          <w:rFonts w:ascii="Calibri Light" w:hAnsi="Calibri Light" w:cs="Calibri Light"/>
          <w:bCs/>
          <w:i/>
          <w:color w:val="000000"/>
          <w:sz w:val="20"/>
          <w:szCs w:val="20"/>
        </w:rPr>
        <w:t>persona fisica identificata o identificabile</w:t>
      </w:r>
      <w:r w:rsidRPr="00AE6626">
        <w:rPr>
          <w:rFonts w:ascii="Calibri Light" w:hAnsi="Calibri Light" w:cs="Calibri Light"/>
          <w:bCs/>
          <w:color w:val="000000"/>
          <w:sz w:val="20"/>
          <w:szCs w:val="20"/>
        </w:rPr>
        <w:t>” cui si riferiscono i dati personali, ex art. 4, n. 1, “GDPR”), potrà esercitare i seguenti diritti:</w:t>
      </w:r>
    </w:p>
    <w:p w14:paraId="5CF690A2" w14:textId="77777777" w:rsidR="001D117F" w:rsidRPr="00AE6626" w:rsidRDefault="001D117F" w:rsidP="001D117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diritto di accesso ai propri dati personali </w:t>
      </w:r>
      <w:bookmarkStart w:id="0" w:name="_Hlk9436037"/>
      <w:r w:rsidRPr="00AE6626">
        <w:rPr>
          <w:rFonts w:ascii="Calibri Light" w:hAnsi="Calibri Light" w:cs="Calibri Light"/>
          <w:sz w:val="20"/>
          <w:szCs w:val="20"/>
        </w:rPr>
        <w:t>ex art. 15</w:t>
      </w:r>
      <w:bookmarkEnd w:id="0"/>
      <w:r w:rsidRPr="00AE6626">
        <w:rPr>
          <w:rFonts w:ascii="Calibri Light" w:hAnsi="Calibri Light" w:cs="Calibri Light"/>
          <w:sz w:val="20"/>
          <w:szCs w:val="20"/>
        </w:rPr>
        <w:t xml:space="preserve"> </w:t>
      </w:r>
      <w:bookmarkStart w:id="1" w:name="_Hlk6326130"/>
      <w:r w:rsidRPr="00AE6626">
        <w:rPr>
          <w:rFonts w:ascii="Calibri Light" w:hAnsi="Calibri Light" w:cs="Calibri Light"/>
          <w:sz w:val="20"/>
          <w:szCs w:val="20"/>
        </w:rPr>
        <w:t>“GDPR</w:t>
      </w:r>
      <w:bookmarkEnd w:id="1"/>
      <w:r w:rsidRPr="00AE6626">
        <w:rPr>
          <w:rFonts w:ascii="Calibri Light" w:hAnsi="Calibri Light" w:cs="Calibri Light"/>
          <w:sz w:val="20"/>
          <w:szCs w:val="20"/>
        </w:rPr>
        <w:t>”;</w:t>
      </w:r>
    </w:p>
    <w:p w14:paraId="7A177230" w14:textId="77777777" w:rsidR="001D117F" w:rsidRPr="00AE6626" w:rsidRDefault="001D117F" w:rsidP="001D117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diritto di rettifica dei propri dati personali ex art. 16 “GDPR”, ove quest’ultimo non contrasti con la normativa vigente sulla conservazione dei dati stessi;</w:t>
      </w:r>
    </w:p>
    <w:p w14:paraId="70848562" w14:textId="77777777" w:rsidR="001D117F" w:rsidRPr="00AE6626" w:rsidRDefault="001D117F" w:rsidP="001D117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diritto alla cancellazione («diritto all’oblio») dei propri dati personali (ex art. 17 “GDPR”), ove quest’ultimo non contrasti con la normativa vigente sulla conservazione dei dati stessi;</w:t>
      </w:r>
    </w:p>
    <w:p w14:paraId="26FDFAA9" w14:textId="77777777" w:rsidR="001D117F" w:rsidRPr="00AE6626" w:rsidRDefault="001D117F" w:rsidP="001D117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diritto di limitazione del trattamento (ex art. 18 “GDPR”);</w:t>
      </w:r>
    </w:p>
    <w:p w14:paraId="7885FB2F" w14:textId="77777777" w:rsidR="001D117F" w:rsidRPr="00AE6626" w:rsidRDefault="001D117F" w:rsidP="001D117F">
      <w:pPr>
        <w:numPr>
          <w:ilvl w:val="0"/>
          <w:numId w:val="11"/>
        </w:numPr>
        <w:spacing w:before="60" w:after="0" w:line="240" w:lineRule="auto"/>
        <w:ind w:left="714" w:hanging="357"/>
        <w:jc w:val="both"/>
        <w:rPr>
          <w:rFonts w:ascii="Calibri Light" w:hAnsi="Calibri Light" w:cs="Calibri Light"/>
          <w:sz w:val="20"/>
          <w:szCs w:val="20"/>
        </w:rPr>
      </w:pPr>
      <w:r w:rsidRPr="00AE6626">
        <w:rPr>
          <w:rFonts w:ascii="Calibri Light" w:hAnsi="Calibri Light" w:cs="Calibri Light"/>
          <w:sz w:val="20"/>
          <w:szCs w:val="20"/>
        </w:rPr>
        <w:t>diritto di opposizione al trattamento dei dati personali che lo riguardano (ex art. 21 “GDPR”);</w:t>
      </w:r>
    </w:p>
    <w:p w14:paraId="47023974" w14:textId="77777777" w:rsidR="001D117F" w:rsidRPr="00AE6626" w:rsidRDefault="001D117F" w:rsidP="001D117F">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AE6626">
        <w:rPr>
          <w:rFonts w:ascii="Calibri Light" w:hAnsi="Calibri Light" w:cs="Calibri Light"/>
          <w:i/>
          <w:iCs/>
          <w:sz w:val="20"/>
          <w:szCs w:val="20"/>
        </w:rPr>
        <w:t>DPO</w:t>
      </w:r>
      <w:r w:rsidRPr="00AE6626">
        <w:rPr>
          <w:rFonts w:ascii="Calibri Light" w:hAnsi="Calibri Light" w:cs="Calibri Light"/>
          <w:sz w:val="20"/>
          <w:szCs w:val="20"/>
        </w:rPr>
        <w:t>) nominato, ai recapiti sopraindicati.</w:t>
      </w:r>
    </w:p>
    <w:p w14:paraId="3B62E8E3" w14:textId="77777777" w:rsidR="001D117F" w:rsidRPr="00AE6626" w:rsidRDefault="001D117F" w:rsidP="001D117F">
      <w:pPr>
        <w:spacing w:before="60"/>
        <w:jc w:val="both"/>
        <w:rPr>
          <w:rFonts w:ascii="Calibri Light" w:hAnsi="Calibri Light" w:cs="Calibri Light"/>
          <w:sz w:val="20"/>
          <w:szCs w:val="20"/>
        </w:rPr>
      </w:pPr>
      <w:r w:rsidRPr="00AE6626">
        <w:rPr>
          <w:rFonts w:ascii="Calibri Light" w:hAnsi="Calibri Light" w:cs="Calibri Light"/>
          <w:sz w:val="20"/>
          <w:szCs w:val="20"/>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5C8D2CD2" w14:textId="77777777" w:rsidR="001D117F" w:rsidRPr="00AE6626" w:rsidRDefault="001D117F" w:rsidP="001D117F">
      <w:pPr>
        <w:spacing w:before="60"/>
        <w:jc w:val="both"/>
        <w:rPr>
          <w:rFonts w:ascii="Calibri Light" w:hAnsi="Calibri Light" w:cs="Calibri Light"/>
          <w:sz w:val="20"/>
          <w:szCs w:val="20"/>
        </w:rPr>
      </w:pPr>
      <w:r w:rsidRPr="00AE6626">
        <w:rPr>
          <w:rFonts w:ascii="Calibri Light" w:hAnsi="Calibri Light" w:cs="Calibri Light"/>
          <w:sz w:val="20"/>
          <w:szCs w:val="20"/>
        </w:rPr>
        <w:t>L’esercizio dei diritti sopra riportati potrà essere ritardato, limitato o escluso, secondo quanto previsto dall’art. 2-undecies del D.Lgs. 196/2003 (“</w:t>
      </w:r>
      <w:r w:rsidRPr="00AE6626">
        <w:rPr>
          <w:rFonts w:ascii="Calibri Light" w:hAnsi="Calibri Light" w:cs="Calibri Light"/>
          <w:i/>
          <w:iCs/>
          <w:sz w:val="20"/>
          <w:szCs w:val="20"/>
        </w:rPr>
        <w:t>Limitazioni ai diritti dell’interessato</w:t>
      </w:r>
      <w:r w:rsidRPr="00AE6626">
        <w:rPr>
          <w:rFonts w:ascii="Calibri Light" w:hAnsi="Calibri Light" w:cs="Calibri Light"/>
          <w:sz w:val="20"/>
          <w:szCs w:val="20"/>
        </w:rPr>
        <w:t>”).</w:t>
      </w:r>
    </w:p>
    <w:p w14:paraId="2EFD64C2" w14:textId="77777777" w:rsidR="001D117F" w:rsidRPr="00AE6626" w:rsidRDefault="001D117F" w:rsidP="001D117F">
      <w:pPr>
        <w:spacing w:before="60"/>
        <w:jc w:val="both"/>
        <w:rPr>
          <w:rFonts w:ascii="Calibri Light" w:hAnsi="Calibri Light" w:cs="Calibri Light"/>
          <w:sz w:val="20"/>
          <w:szCs w:val="20"/>
        </w:rPr>
      </w:pPr>
      <w:r w:rsidRPr="00AE6626">
        <w:rPr>
          <w:rFonts w:ascii="Calibri Light" w:hAnsi="Calibri Light" w:cs="Calibri Light"/>
          <w:sz w:val="20"/>
          <w:szCs w:val="20"/>
        </w:rPr>
        <w:t>Il modulo per l’esercizio dei diritti è disponibile sul sito internet dell’Autorità Garante per la Protezione dei Dati Personali.</w:t>
      </w:r>
    </w:p>
    <w:p w14:paraId="4A0F329A" w14:textId="77777777" w:rsidR="001D117F" w:rsidRPr="00AE6626" w:rsidRDefault="001D117F" w:rsidP="001D117F">
      <w:pPr>
        <w:autoSpaceDE w:val="0"/>
        <w:autoSpaceDN w:val="0"/>
        <w:adjustRightInd w:val="0"/>
        <w:spacing w:before="120" w:after="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Diritto di reclamo all’autorità di controllo</w:t>
      </w:r>
    </w:p>
    <w:p w14:paraId="44152CC4" w14:textId="77777777" w:rsidR="001D117F" w:rsidRPr="00AE6626" w:rsidRDefault="001D117F" w:rsidP="001D117F">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bCs/>
          <w:color w:val="000000"/>
          <w:sz w:val="20"/>
          <w:szCs w:val="20"/>
        </w:rPr>
        <w:t>Fatto salvo ogni altro ricorso amministrativo o giurisdizionale, l’interessato che ritenga che il trattamento dei dati personali a Lui riferiti, effettuato attraverso questo sito, avvenga in violazione di quanto previsto dal Regolamento (UE) 2016</w:t>
      </w:r>
      <w:r w:rsidRPr="00AE6626">
        <w:rPr>
          <w:rFonts w:ascii="Calibri Light" w:hAnsi="Calibri Light" w:cs="Calibri Light"/>
          <w:sz w:val="20"/>
          <w:szCs w:val="20"/>
        </w:rPr>
        <w:t>/679 “GDPR”, ha il diritto di proporre reclamo a un’Autorità di controllo, segnatamente nello Stato membro in cui risiede abitualmente, lavora oppure del luogo ove si è verificata la presunta violazione. Maggiori informazioni ed un modello di reclamo sono disponibili nel sito internet dell</w:t>
      </w:r>
      <w:bookmarkStart w:id="2" w:name="_Hlk11048256"/>
      <w:r w:rsidRPr="00AE6626">
        <w:rPr>
          <w:rFonts w:ascii="Calibri Light" w:hAnsi="Calibri Light" w:cs="Calibri Light"/>
          <w:sz w:val="20"/>
          <w:szCs w:val="20"/>
        </w:rPr>
        <w:t>’Autorità Garante per la Protezione dei Dati Personali.</w:t>
      </w:r>
      <w:bookmarkEnd w:id="2"/>
    </w:p>
    <w:p w14:paraId="7B63277A" w14:textId="77777777" w:rsidR="00705A88" w:rsidRPr="008E1EF1" w:rsidRDefault="00705A88" w:rsidP="001D117F">
      <w:pPr>
        <w:autoSpaceDE w:val="0"/>
        <w:autoSpaceDN w:val="0"/>
        <w:adjustRightInd w:val="0"/>
        <w:spacing w:before="60"/>
        <w:rPr>
          <w:rFonts w:asciiTheme="majorHAnsi" w:hAnsiTheme="majorHAnsi" w:cstheme="majorHAnsi"/>
        </w:rPr>
      </w:pPr>
    </w:p>
    <w:sectPr w:rsidR="00705A88" w:rsidRPr="008E1EF1" w:rsidSect="001D117F">
      <w:headerReference w:type="default" r:id="rId13"/>
      <w:footerReference w:type="default" r:id="rId14"/>
      <w:pgSz w:w="11906" w:h="16838" w:code="9"/>
      <w:pgMar w:top="1418" w:right="1134" w:bottom="568" w:left="1134" w:header="567"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4462" w14:textId="77777777" w:rsidR="001D4A9F" w:rsidRDefault="001D4A9F" w:rsidP="00F5731D">
      <w:pPr>
        <w:spacing w:after="0" w:line="240" w:lineRule="auto"/>
      </w:pPr>
      <w:r>
        <w:separator/>
      </w:r>
    </w:p>
  </w:endnote>
  <w:endnote w:type="continuationSeparator" w:id="0">
    <w:p w14:paraId="11011205" w14:textId="77777777" w:rsidR="001D4A9F" w:rsidRDefault="001D4A9F" w:rsidP="00F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04231225"/>
      <w:docPartObj>
        <w:docPartGallery w:val="Page Numbers (Bottom of Page)"/>
        <w:docPartUnique/>
      </w:docPartObj>
    </w:sdtPr>
    <w:sdtEndPr/>
    <w:sdtContent>
      <w:sdt>
        <w:sdtPr>
          <w:rPr>
            <w:sz w:val="20"/>
            <w:szCs w:val="20"/>
          </w:rPr>
          <w:id w:val="1224881629"/>
          <w:docPartObj>
            <w:docPartGallery w:val="Page Numbers (Top of Page)"/>
            <w:docPartUnique/>
          </w:docPartObj>
        </w:sdtPr>
        <w:sdtEndPr/>
        <w:sdtContent>
          <w:p w14:paraId="74DB5420" w14:textId="77777777" w:rsidR="00332D71" w:rsidRPr="00BC606F" w:rsidRDefault="00332D71" w:rsidP="00BC606F">
            <w:pPr>
              <w:pStyle w:val="Pidipagina"/>
              <w:jc w:val="right"/>
              <w:rPr>
                <w:sz w:val="20"/>
                <w:szCs w:val="20"/>
              </w:rPr>
            </w:pPr>
            <w:r w:rsidRPr="00BC606F">
              <w:rPr>
                <w:sz w:val="20"/>
                <w:szCs w:val="20"/>
              </w:rPr>
              <w:t xml:space="preserve">Pag. </w:t>
            </w:r>
            <w:r w:rsidRPr="00BC606F">
              <w:rPr>
                <w:b/>
                <w:bCs/>
                <w:sz w:val="20"/>
                <w:szCs w:val="20"/>
              </w:rPr>
              <w:fldChar w:fldCharType="begin"/>
            </w:r>
            <w:r w:rsidRPr="00BC606F">
              <w:rPr>
                <w:b/>
                <w:bCs/>
                <w:sz w:val="20"/>
                <w:szCs w:val="20"/>
              </w:rPr>
              <w:instrText>PAGE</w:instrText>
            </w:r>
            <w:r w:rsidRPr="00BC606F">
              <w:rPr>
                <w:b/>
                <w:bCs/>
                <w:sz w:val="20"/>
                <w:szCs w:val="20"/>
              </w:rPr>
              <w:fldChar w:fldCharType="separate"/>
            </w:r>
            <w:r w:rsidR="009F1377">
              <w:rPr>
                <w:b/>
                <w:bCs/>
                <w:noProof/>
                <w:sz w:val="20"/>
                <w:szCs w:val="20"/>
              </w:rPr>
              <w:t>5</w:t>
            </w:r>
            <w:r w:rsidRPr="00BC606F">
              <w:rPr>
                <w:b/>
                <w:bCs/>
                <w:sz w:val="20"/>
                <w:szCs w:val="20"/>
              </w:rPr>
              <w:fldChar w:fldCharType="end"/>
            </w:r>
            <w:r w:rsidRPr="00BC606F">
              <w:rPr>
                <w:sz w:val="20"/>
                <w:szCs w:val="20"/>
              </w:rPr>
              <w:t xml:space="preserve"> a </w:t>
            </w:r>
            <w:r w:rsidRPr="00BC606F">
              <w:rPr>
                <w:b/>
                <w:bCs/>
                <w:sz w:val="20"/>
                <w:szCs w:val="20"/>
              </w:rPr>
              <w:fldChar w:fldCharType="begin"/>
            </w:r>
            <w:r w:rsidRPr="00BC606F">
              <w:rPr>
                <w:b/>
                <w:bCs/>
                <w:sz w:val="20"/>
                <w:szCs w:val="20"/>
              </w:rPr>
              <w:instrText>NUMPAGES</w:instrText>
            </w:r>
            <w:r w:rsidRPr="00BC606F">
              <w:rPr>
                <w:b/>
                <w:bCs/>
                <w:sz w:val="20"/>
                <w:szCs w:val="20"/>
              </w:rPr>
              <w:fldChar w:fldCharType="separate"/>
            </w:r>
            <w:r w:rsidR="009F1377">
              <w:rPr>
                <w:b/>
                <w:bCs/>
                <w:noProof/>
                <w:sz w:val="20"/>
                <w:szCs w:val="20"/>
              </w:rPr>
              <w:t>5</w:t>
            </w:r>
            <w:r w:rsidRPr="00BC606F">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0840" w14:textId="77777777" w:rsidR="001D4A9F" w:rsidRDefault="001D4A9F" w:rsidP="00F5731D">
      <w:pPr>
        <w:spacing w:after="0" w:line="240" w:lineRule="auto"/>
      </w:pPr>
      <w:r>
        <w:separator/>
      </w:r>
    </w:p>
  </w:footnote>
  <w:footnote w:type="continuationSeparator" w:id="0">
    <w:p w14:paraId="4C3855DA" w14:textId="77777777" w:rsidR="001D4A9F" w:rsidRDefault="001D4A9F" w:rsidP="00F5731D">
      <w:pPr>
        <w:spacing w:after="0" w:line="240" w:lineRule="auto"/>
      </w:pPr>
      <w:r>
        <w:continuationSeparator/>
      </w:r>
    </w:p>
  </w:footnote>
  <w:footnote w:id="1">
    <w:p w14:paraId="7498B180" w14:textId="77777777" w:rsidR="00332D71" w:rsidRDefault="00332D71" w:rsidP="00332D71">
      <w:pPr>
        <w:pStyle w:val="Testonotaapidipagina"/>
      </w:pPr>
      <w:r>
        <w:rPr>
          <w:rStyle w:val="Rimandonotaapidipagina"/>
        </w:rPr>
        <w:footnoteRef/>
      </w:r>
      <w:r>
        <w:t xml:space="preserve"> </w:t>
      </w:r>
      <w:r w:rsidRPr="00474E67">
        <w:rPr>
          <w:rFonts w:ascii="Calibri Light" w:hAnsi="Calibri Light"/>
          <w:i/>
          <w:sz w:val="16"/>
          <w:szCs w:val="16"/>
        </w:rPr>
        <w:t>Barrare l’opzione se non di interesse</w:t>
      </w:r>
    </w:p>
  </w:footnote>
  <w:footnote w:id="2">
    <w:p w14:paraId="20DE6ED1" w14:textId="77777777" w:rsidR="00332D71" w:rsidRDefault="00332D71" w:rsidP="00332D71">
      <w:pPr>
        <w:pStyle w:val="Testonotaapidipagina"/>
      </w:pPr>
      <w:r>
        <w:rPr>
          <w:rStyle w:val="Rimandonotaapidipagina"/>
        </w:rPr>
        <w:footnoteRef/>
      </w:r>
      <w:r>
        <w:t xml:space="preserve"> </w:t>
      </w:r>
      <w:r w:rsidRPr="00474E67">
        <w:rPr>
          <w:rFonts w:ascii="Calibri Light" w:hAnsi="Calibri Light"/>
          <w:i/>
          <w:sz w:val="16"/>
          <w:szCs w:val="16"/>
        </w:rPr>
        <w:t>Barrare l’opzione se non di interesse</w:t>
      </w:r>
    </w:p>
  </w:footnote>
  <w:footnote w:id="3">
    <w:p w14:paraId="104E1062" w14:textId="77777777" w:rsidR="00AE29A6" w:rsidRDefault="00AE29A6" w:rsidP="002946D9">
      <w:pPr>
        <w:pStyle w:val="Testonotaapidipagina"/>
        <w:ind w:left="142" w:hanging="142"/>
        <w:jc w:val="both"/>
      </w:pPr>
      <w:r>
        <w:rPr>
          <w:rStyle w:val="Rimandonotaapidipagina"/>
        </w:rPr>
        <w:footnoteRef/>
      </w:r>
      <w:r>
        <w:t xml:space="preserve"> </w:t>
      </w:r>
      <w:r w:rsidRPr="00474E67">
        <w:rPr>
          <w:rFonts w:ascii="Calibri Light" w:hAnsi="Calibri Light"/>
          <w:i/>
          <w:sz w:val="16"/>
          <w:szCs w:val="16"/>
        </w:rPr>
        <w:t>Inserire la denominazione del</w:t>
      </w:r>
      <w:r w:rsidR="002946D9">
        <w:rPr>
          <w:rFonts w:ascii="Calibri Light" w:hAnsi="Calibri Light"/>
          <w:i/>
          <w:sz w:val="16"/>
          <w:szCs w:val="16"/>
        </w:rPr>
        <w:t xml:space="preserve"> soggetto attuatore, ex I.A.C.P. della Provincia di Cagliari (ora A.R.E.A.) o singolo cittadino autocostruttore, </w:t>
      </w:r>
      <w:r w:rsidRPr="00474E67">
        <w:rPr>
          <w:rFonts w:ascii="Calibri Light" w:hAnsi="Calibri Light"/>
          <w:i/>
          <w:sz w:val="16"/>
          <w:szCs w:val="16"/>
        </w:rPr>
        <w:t>che ha realizzato l’intervento e stipulato la convenzione di assegnazione</w:t>
      </w:r>
      <w:r w:rsidR="002946D9">
        <w:rPr>
          <w:rFonts w:ascii="Calibri Light" w:hAnsi="Calibri Light"/>
          <w:i/>
          <w:sz w:val="16"/>
          <w:szCs w:val="16"/>
        </w:rPr>
        <w:t>/cessione</w:t>
      </w:r>
      <w:r w:rsidRPr="00474E67">
        <w:rPr>
          <w:rFonts w:ascii="Calibri Light" w:hAnsi="Calibri Light"/>
          <w:i/>
          <w:sz w:val="16"/>
          <w:szCs w:val="16"/>
        </w:rPr>
        <w:t xml:space="preserve"> delle aree con il Comune di </w:t>
      </w:r>
      <w:r w:rsidR="00C81BCE">
        <w:rPr>
          <w:rFonts w:ascii="Calibri Light" w:hAnsi="Calibri Light"/>
          <w:i/>
          <w:sz w:val="16"/>
          <w:szCs w:val="16"/>
        </w:rPr>
        <w:t>Tratalias</w:t>
      </w:r>
    </w:p>
  </w:footnote>
  <w:footnote w:id="4">
    <w:p w14:paraId="1DD74BE2" w14:textId="77777777" w:rsidR="000F5092" w:rsidRPr="00C76464" w:rsidRDefault="000F5092" w:rsidP="00C76464">
      <w:pPr>
        <w:pStyle w:val="Testonotaapidipagina"/>
        <w:ind w:left="142" w:hanging="142"/>
        <w:rPr>
          <w:rFonts w:ascii="Calibri Light" w:hAnsi="Calibri Light"/>
          <w:i/>
          <w:sz w:val="16"/>
          <w:szCs w:val="16"/>
        </w:rPr>
      </w:pPr>
      <w:r>
        <w:rPr>
          <w:rStyle w:val="Rimandonotaapidipagina"/>
        </w:rPr>
        <w:footnoteRef/>
      </w:r>
      <w:r>
        <w:t xml:space="preserve"> </w:t>
      </w:r>
      <w:r w:rsidRPr="00C76464">
        <w:rPr>
          <w:rFonts w:ascii="Calibri Light" w:hAnsi="Calibri Light"/>
          <w:i/>
          <w:sz w:val="16"/>
          <w:szCs w:val="16"/>
        </w:rPr>
        <w:t>La mancanza dei requisiti per l’accesso all’edilizia agevolata-convenzionata può essere causa di nullità virtuale degli atti</w:t>
      </w:r>
      <w:r w:rsidR="00C76464" w:rsidRPr="00C76464">
        <w:rPr>
          <w:rFonts w:ascii="Calibri Light" w:hAnsi="Calibri Light"/>
          <w:i/>
          <w:sz w:val="16"/>
          <w:szCs w:val="16"/>
        </w:rPr>
        <w:t xml:space="preserve"> di compravendita o di locazione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7508" w14:textId="7BF45039" w:rsidR="002946D9" w:rsidRPr="002946D9" w:rsidRDefault="00D16290" w:rsidP="002946D9">
    <w:pPr>
      <w:pBdr>
        <w:top w:val="single" w:sz="4" w:space="1" w:color="auto"/>
        <w:left w:val="single" w:sz="4" w:space="4" w:color="auto"/>
        <w:bottom w:val="single" w:sz="4" w:space="1" w:color="auto"/>
        <w:right w:val="single" w:sz="4" w:space="6" w:color="auto"/>
      </w:pBdr>
      <w:spacing w:after="0"/>
      <w:ind w:left="-142" w:right="-142"/>
      <w:jc w:val="both"/>
      <w:rPr>
        <w:rFonts w:ascii="Calibri Light" w:hAnsi="Calibri Light"/>
        <w:b/>
        <w:sz w:val="18"/>
        <w:szCs w:val="18"/>
      </w:rPr>
    </w:pPr>
    <w:r w:rsidRPr="00026F24">
      <w:rPr>
        <w:rFonts w:ascii="Calibri Light" w:hAnsi="Calibri Light"/>
        <w:b/>
        <w:sz w:val="18"/>
        <w:szCs w:val="18"/>
      </w:rPr>
      <w:t xml:space="preserve">Modulo </w:t>
    </w:r>
    <w:r w:rsidR="00026F24" w:rsidRPr="00026F24">
      <w:rPr>
        <w:rFonts w:ascii="Calibri Light" w:hAnsi="Calibri Light"/>
        <w:b/>
        <w:sz w:val="18"/>
        <w:szCs w:val="18"/>
      </w:rPr>
      <w:t>(</w:t>
    </w:r>
    <w:r w:rsidR="00D71265">
      <w:rPr>
        <w:rFonts w:ascii="Calibri Light" w:hAnsi="Calibri Light"/>
        <w:b/>
        <w:sz w:val="18"/>
        <w:szCs w:val="18"/>
      </w:rPr>
      <w:t>3</w:t>
    </w:r>
    <w:r w:rsidR="00026F24" w:rsidRPr="00026F24">
      <w:rPr>
        <w:rFonts w:ascii="Calibri Light" w:hAnsi="Calibri Light"/>
        <w:b/>
        <w:sz w:val="18"/>
        <w:szCs w:val="18"/>
      </w:rPr>
      <w:t xml:space="preserve">) </w:t>
    </w:r>
    <w:r w:rsidRPr="00026F24">
      <w:rPr>
        <w:rFonts w:ascii="Calibri Light" w:hAnsi="Calibri Light"/>
        <w:b/>
        <w:sz w:val="18"/>
        <w:szCs w:val="18"/>
      </w:rPr>
      <w:t xml:space="preserve">per l’istanza di </w:t>
    </w:r>
    <w:r w:rsidR="00474E67" w:rsidRPr="00026F24">
      <w:rPr>
        <w:rFonts w:ascii="Calibri Light" w:hAnsi="Calibri Light"/>
        <w:b/>
        <w:sz w:val="18"/>
        <w:szCs w:val="18"/>
      </w:rPr>
      <w:t xml:space="preserve">certificazione dei requisiti soggettivi per l’accesso all’edilizia agevolata-convenzionata: per l’acquisto o la locazione di unità abitativa in ambito Piano di </w:t>
    </w:r>
    <w:r w:rsidR="00C81BCE">
      <w:rPr>
        <w:rFonts w:ascii="Calibri Light" w:hAnsi="Calibri Light"/>
        <w:b/>
        <w:sz w:val="18"/>
        <w:szCs w:val="18"/>
      </w:rPr>
      <w:t>Edilizia Economica e Popolare</w:t>
    </w:r>
    <w:r w:rsidR="00474E67" w:rsidRPr="00026F24">
      <w:rPr>
        <w:rFonts w:ascii="Calibri Light" w:hAnsi="Calibri Light"/>
        <w:b/>
        <w:sz w:val="18"/>
        <w:szCs w:val="18"/>
      </w:rPr>
      <w:t>, in regime di diritto di superficie o in proprietà vincolata</w:t>
    </w:r>
    <w:r w:rsidR="00C81BCE">
      <w:rPr>
        <w:rFonts w:ascii="Calibri Light" w:hAnsi="Calibri Light"/>
        <w:b/>
        <w:sz w:val="18"/>
        <w:szCs w:val="18"/>
      </w:rPr>
      <w:t>:</w:t>
    </w:r>
    <w:r w:rsidR="00566FFF">
      <w:rPr>
        <w:rFonts w:ascii="Calibri Light" w:hAnsi="Calibri Light"/>
        <w:b/>
        <w:sz w:val="18"/>
        <w:szCs w:val="18"/>
      </w:rPr>
      <w:t xml:space="preserve"> </w:t>
    </w:r>
    <w:r w:rsidR="00C81BCE">
      <w:rPr>
        <w:rFonts w:ascii="Calibri Light" w:hAnsi="Calibri Light"/>
        <w:b/>
        <w:sz w:val="18"/>
        <w:szCs w:val="18"/>
      </w:rPr>
      <w:t>interventi di edilizia agevolata-convenzionata</w:t>
    </w:r>
    <w:r w:rsidR="001D117F">
      <w:rPr>
        <w:rFonts w:ascii="Calibri Light" w:hAnsi="Calibri Light"/>
        <w:b/>
        <w:sz w:val="18"/>
        <w:szCs w:val="18"/>
      </w:rPr>
      <w:t xml:space="preserve"> - </w:t>
    </w:r>
    <w:r w:rsidR="002946D9">
      <w:rPr>
        <w:rFonts w:ascii="Calibri Light" w:hAnsi="Calibri Light"/>
        <w:bCs/>
        <w:sz w:val="16"/>
        <w:szCs w:val="16"/>
      </w:rPr>
      <w:t>Data a</w:t>
    </w:r>
    <w:r w:rsidR="002946D9" w:rsidRPr="0077763E">
      <w:rPr>
        <w:rFonts w:ascii="Calibri Light" w:hAnsi="Calibri Light"/>
        <w:bCs/>
        <w:sz w:val="16"/>
        <w:szCs w:val="16"/>
      </w:rPr>
      <w:t>gg</w:t>
    </w:r>
    <w:r w:rsidR="002946D9">
      <w:rPr>
        <w:rFonts w:ascii="Calibri Light" w:hAnsi="Calibri Light"/>
        <w:bCs/>
        <w:sz w:val="16"/>
        <w:szCs w:val="16"/>
      </w:rPr>
      <w:t>iornamento</w:t>
    </w:r>
    <w:r w:rsidR="001D117F">
      <w:rPr>
        <w:rFonts w:ascii="Calibri Light" w:hAnsi="Calibri Light"/>
        <w:bCs/>
        <w:sz w:val="16"/>
        <w:szCs w:val="16"/>
      </w:rPr>
      <w:t xml:space="preserve"> modulo: </w:t>
    </w:r>
    <w:r w:rsidR="00CF426A">
      <w:rPr>
        <w:rFonts w:ascii="Calibri Light" w:hAnsi="Calibri Light"/>
        <w:bCs/>
        <w:sz w:val="16"/>
        <w:szCs w:val="16"/>
      </w:rPr>
      <w:t>17</w:t>
    </w:r>
    <w:r w:rsidR="002946D9" w:rsidRPr="0077763E">
      <w:rPr>
        <w:rFonts w:ascii="Calibri Light" w:hAnsi="Calibri Light"/>
        <w:bCs/>
        <w:sz w:val="16"/>
        <w:szCs w:val="16"/>
      </w:rPr>
      <w:t xml:space="preserve"> </w:t>
    </w:r>
    <w:r w:rsidR="00CF426A">
      <w:rPr>
        <w:rFonts w:ascii="Calibri Light" w:hAnsi="Calibri Light"/>
        <w:bCs/>
        <w:sz w:val="16"/>
        <w:szCs w:val="16"/>
      </w:rPr>
      <w:t>giugno</w:t>
    </w:r>
    <w:r w:rsidR="002946D9" w:rsidRPr="0077763E">
      <w:rPr>
        <w:rFonts w:ascii="Calibri Light" w:hAnsi="Calibri Light"/>
        <w:bCs/>
        <w:sz w:val="16"/>
        <w:szCs w:val="16"/>
      </w:rPr>
      <w:t xml:space="preserve"> 202</w:t>
    </w:r>
    <w:r w:rsidR="00CF426A">
      <w:rPr>
        <w:rFonts w:ascii="Calibri Light" w:hAnsi="Calibri Light"/>
        <w:bC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C697C"/>
    <w:multiLevelType w:val="hybridMultilevel"/>
    <w:tmpl w:val="F6083E86"/>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27579DD"/>
    <w:multiLevelType w:val="hybridMultilevel"/>
    <w:tmpl w:val="4EF8F104"/>
    <w:lvl w:ilvl="0" w:tplc="B3FC60B8">
      <w:start w:val="1"/>
      <w:numFmt w:val="bullet"/>
      <w:lvlText w:val=""/>
      <w:lvlJc w:val="left"/>
      <w:pPr>
        <w:ind w:left="720" w:hanging="360"/>
      </w:pPr>
      <w:rPr>
        <w:rFonts w:ascii="Symbol" w:hAnsi="Symbol" w:hint="default"/>
        <w:b/>
        <w:bCs/>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D308C"/>
    <w:multiLevelType w:val="multilevel"/>
    <w:tmpl w:val="4BD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F0A1F"/>
    <w:multiLevelType w:val="hybridMultilevel"/>
    <w:tmpl w:val="450E9AFE"/>
    <w:lvl w:ilvl="0" w:tplc="B184B9FA">
      <w:start w:val="1"/>
      <w:numFmt w:val="bullet"/>
      <w:lvlText w:val=""/>
      <w:lvlJc w:val="left"/>
      <w:pPr>
        <w:ind w:left="1440" w:hanging="360"/>
      </w:pPr>
      <w:rPr>
        <w:rFonts w:ascii="Wingdings" w:hAnsi="Wingdings" w:hint="default"/>
        <w:sz w:val="22"/>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A782662"/>
    <w:multiLevelType w:val="hybridMultilevel"/>
    <w:tmpl w:val="64C09E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576D8D"/>
    <w:multiLevelType w:val="hybridMultilevel"/>
    <w:tmpl w:val="F824439E"/>
    <w:lvl w:ilvl="0" w:tplc="6160258C">
      <w:start w:val="3"/>
      <w:numFmt w:val="bullet"/>
      <w:lvlText w:val="-"/>
      <w:lvlJc w:val="left"/>
      <w:pPr>
        <w:tabs>
          <w:tab w:val="num" w:pos="36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0720CC"/>
    <w:multiLevelType w:val="hybridMultilevel"/>
    <w:tmpl w:val="76EEF8E8"/>
    <w:lvl w:ilvl="0" w:tplc="0410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69CB7055"/>
    <w:multiLevelType w:val="multilevel"/>
    <w:tmpl w:val="5CC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875E4"/>
    <w:multiLevelType w:val="multilevel"/>
    <w:tmpl w:val="057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7BE72D55"/>
    <w:multiLevelType w:val="hybridMultilevel"/>
    <w:tmpl w:val="B9C0AE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7E2F1496"/>
    <w:multiLevelType w:val="hybridMultilevel"/>
    <w:tmpl w:val="1DBAC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9743032">
    <w:abstractNumId w:val="10"/>
  </w:num>
  <w:num w:numId="2" w16cid:durableId="625697486">
    <w:abstractNumId w:val="1"/>
  </w:num>
  <w:num w:numId="3" w16cid:durableId="19016543">
    <w:abstractNumId w:val="0"/>
  </w:num>
  <w:num w:numId="4" w16cid:durableId="1929843404">
    <w:abstractNumId w:val="9"/>
  </w:num>
  <w:num w:numId="5" w16cid:durableId="504367775">
    <w:abstractNumId w:val="4"/>
  </w:num>
  <w:num w:numId="6" w16cid:durableId="1031033985">
    <w:abstractNumId w:val="5"/>
  </w:num>
  <w:num w:numId="7" w16cid:durableId="1406999233">
    <w:abstractNumId w:val="3"/>
  </w:num>
  <w:num w:numId="8" w16cid:durableId="1556088638">
    <w:abstractNumId w:val="6"/>
  </w:num>
  <w:num w:numId="9" w16cid:durableId="654263539">
    <w:abstractNumId w:val="8"/>
  </w:num>
  <w:num w:numId="10" w16cid:durableId="1374383971">
    <w:abstractNumId w:val="2"/>
  </w:num>
  <w:num w:numId="11" w16cid:durableId="1171750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17"/>
    <w:rsid w:val="00005AC8"/>
    <w:rsid w:val="00026F24"/>
    <w:rsid w:val="00046921"/>
    <w:rsid w:val="00062C61"/>
    <w:rsid w:val="00064CB0"/>
    <w:rsid w:val="00095CCA"/>
    <w:rsid w:val="000C651C"/>
    <w:rsid w:val="000D3384"/>
    <w:rsid w:val="000F5092"/>
    <w:rsid w:val="00107D78"/>
    <w:rsid w:val="00115008"/>
    <w:rsid w:val="00147E61"/>
    <w:rsid w:val="00163A3E"/>
    <w:rsid w:val="00172F05"/>
    <w:rsid w:val="001A0DD6"/>
    <w:rsid w:val="001B0052"/>
    <w:rsid w:val="001B10F0"/>
    <w:rsid w:val="001B29E2"/>
    <w:rsid w:val="001D117F"/>
    <w:rsid w:val="001D4A9F"/>
    <w:rsid w:val="002543CB"/>
    <w:rsid w:val="0026563C"/>
    <w:rsid w:val="002946D9"/>
    <w:rsid w:val="002B5733"/>
    <w:rsid w:val="002C56D0"/>
    <w:rsid w:val="002D30FB"/>
    <w:rsid w:val="002E0EB2"/>
    <w:rsid w:val="002E3AA9"/>
    <w:rsid w:val="003145AA"/>
    <w:rsid w:val="00327013"/>
    <w:rsid w:val="00327262"/>
    <w:rsid w:val="00332D71"/>
    <w:rsid w:val="00342BBB"/>
    <w:rsid w:val="00346308"/>
    <w:rsid w:val="0036302C"/>
    <w:rsid w:val="00370F9C"/>
    <w:rsid w:val="003939AB"/>
    <w:rsid w:val="00397E24"/>
    <w:rsid w:val="003A65AA"/>
    <w:rsid w:val="003F7A94"/>
    <w:rsid w:val="004023BC"/>
    <w:rsid w:val="00404E51"/>
    <w:rsid w:val="004109C3"/>
    <w:rsid w:val="00423115"/>
    <w:rsid w:val="00436BD9"/>
    <w:rsid w:val="00442779"/>
    <w:rsid w:val="00442C6F"/>
    <w:rsid w:val="00474E67"/>
    <w:rsid w:val="004760A4"/>
    <w:rsid w:val="004862A0"/>
    <w:rsid w:val="004B0A39"/>
    <w:rsid w:val="004C66F2"/>
    <w:rsid w:val="004E7880"/>
    <w:rsid w:val="005072A6"/>
    <w:rsid w:val="00566FFF"/>
    <w:rsid w:val="00597AD5"/>
    <w:rsid w:val="005A1188"/>
    <w:rsid w:val="005E5A1D"/>
    <w:rsid w:val="006136A3"/>
    <w:rsid w:val="00627E17"/>
    <w:rsid w:val="006604F1"/>
    <w:rsid w:val="00660752"/>
    <w:rsid w:val="00677450"/>
    <w:rsid w:val="00683190"/>
    <w:rsid w:val="006850B5"/>
    <w:rsid w:val="006A247E"/>
    <w:rsid w:val="006A70A5"/>
    <w:rsid w:val="006B0F7E"/>
    <w:rsid w:val="006D5339"/>
    <w:rsid w:val="006E0842"/>
    <w:rsid w:val="00705A88"/>
    <w:rsid w:val="007163F1"/>
    <w:rsid w:val="00755074"/>
    <w:rsid w:val="00767C9B"/>
    <w:rsid w:val="00770733"/>
    <w:rsid w:val="00783785"/>
    <w:rsid w:val="007B5CFA"/>
    <w:rsid w:val="007D1DF0"/>
    <w:rsid w:val="007E4C33"/>
    <w:rsid w:val="007F2F34"/>
    <w:rsid w:val="008378B9"/>
    <w:rsid w:val="00874C71"/>
    <w:rsid w:val="0088147F"/>
    <w:rsid w:val="008827B6"/>
    <w:rsid w:val="008A5B15"/>
    <w:rsid w:val="008E1EF1"/>
    <w:rsid w:val="00917A09"/>
    <w:rsid w:val="009512ED"/>
    <w:rsid w:val="00955BF7"/>
    <w:rsid w:val="009566C6"/>
    <w:rsid w:val="00991F5F"/>
    <w:rsid w:val="009936A9"/>
    <w:rsid w:val="00997D97"/>
    <w:rsid w:val="009A2CFF"/>
    <w:rsid w:val="009F1377"/>
    <w:rsid w:val="00A46877"/>
    <w:rsid w:val="00A660C0"/>
    <w:rsid w:val="00A667DE"/>
    <w:rsid w:val="00AD4BE8"/>
    <w:rsid w:val="00AE29A6"/>
    <w:rsid w:val="00B047EF"/>
    <w:rsid w:val="00B37B8F"/>
    <w:rsid w:val="00B41E06"/>
    <w:rsid w:val="00B50D4E"/>
    <w:rsid w:val="00B551C7"/>
    <w:rsid w:val="00B56FE3"/>
    <w:rsid w:val="00B863E1"/>
    <w:rsid w:val="00BA6D13"/>
    <w:rsid w:val="00BC606F"/>
    <w:rsid w:val="00BD1A80"/>
    <w:rsid w:val="00BD6D89"/>
    <w:rsid w:val="00BE4AA6"/>
    <w:rsid w:val="00BF73F7"/>
    <w:rsid w:val="00C37034"/>
    <w:rsid w:val="00C76464"/>
    <w:rsid w:val="00C81BCE"/>
    <w:rsid w:val="00C94E4F"/>
    <w:rsid w:val="00CA60CC"/>
    <w:rsid w:val="00CA6C45"/>
    <w:rsid w:val="00CC1058"/>
    <w:rsid w:val="00CF0E7A"/>
    <w:rsid w:val="00CF426A"/>
    <w:rsid w:val="00CF4DA8"/>
    <w:rsid w:val="00D04567"/>
    <w:rsid w:val="00D16290"/>
    <w:rsid w:val="00D45C43"/>
    <w:rsid w:val="00D61829"/>
    <w:rsid w:val="00D71265"/>
    <w:rsid w:val="00D85905"/>
    <w:rsid w:val="00D94157"/>
    <w:rsid w:val="00DF3EF1"/>
    <w:rsid w:val="00DF528D"/>
    <w:rsid w:val="00E01FBD"/>
    <w:rsid w:val="00E44355"/>
    <w:rsid w:val="00E5520A"/>
    <w:rsid w:val="00E919EF"/>
    <w:rsid w:val="00EE09AF"/>
    <w:rsid w:val="00F0471A"/>
    <w:rsid w:val="00F3451C"/>
    <w:rsid w:val="00F5731D"/>
    <w:rsid w:val="00F924A9"/>
    <w:rsid w:val="00FA2A5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08E1B"/>
  <w15:docId w15:val="{B05898CD-129C-40EB-BA33-5498D78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5008"/>
    <w:pPr>
      <w:ind w:left="720"/>
      <w:contextualSpacing/>
    </w:pPr>
  </w:style>
  <w:style w:type="character" w:styleId="Collegamentoipertestuale">
    <w:name w:val="Hyperlink"/>
    <w:basedOn w:val="Carpredefinitoparagrafo"/>
    <w:uiPriority w:val="99"/>
    <w:unhideWhenUsed/>
    <w:rsid w:val="00327013"/>
    <w:rPr>
      <w:color w:val="0563C1" w:themeColor="hyperlink"/>
      <w:u w:val="single"/>
    </w:rPr>
  </w:style>
  <w:style w:type="paragraph" w:styleId="Testonotaapidipagina">
    <w:name w:val="footnote text"/>
    <w:basedOn w:val="Normale"/>
    <w:link w:val="TestonotaapidipaginaCarattere"/>
    <w:uiPriority w:val="99"/>
    <w:semiHidden/>
    <w:unhideWhenUsed/>
    <w:rsid w:val="00F5731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5731D"/>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F5731D"/>
    <w:rPr>
      <w:vertAlign w:val="superscript"/>
    </w:rPr>
  </w:style>
  <w:style w:type="paragraph" w:styleId="Intestazione">
    <w:name w:val="header"/>
    <w:basedOn w:val="Normale"/>
    <w:link w:val="IntestazioneCarattere"/>
    <w:uiPriority w:val="99"/>
    <w:unhideWhenUsed/>
    <w:rsid w:val="00332D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2D71"/>
  </w:style>
  <w:style w:type="paragraph" w:styleId="Pidipagina">
    <w:name w:val="footer"/>
    <w:basedOn w:val="Normale"/>
    <w:link w:val="PidipaginaCarattere"/>
    <w:uiPriority w:val="99"/>
    <w:unhideWhenUsed/>
    <w:rsid w:val="00332D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2D71"/>
  </w:style>
  <w:style w:type="paragraph" w:styleId="Testofumetto">
    <w:name w:val="Balloon Text"/>
    <w:basedOn w:val="Normale"/>
    <w:link w:val="TestofumettoCarattere"/>
    <w:uiPriority w:val="99"/>
    <w:semiHidden/>
    <w:unhideWhenUsed/>
    <w:rsid w:val="001B29E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B29E2"/>
    <w:rPr>
      <w:rFonts w:ascii="Times New Roman" w:hAnsi="Times New Roman" w:cs="Times New Roman"/>
      <w:sz w:val="18"/>
      <w:szCs w:val="18"/>
    </w:rPr>
  </w:style>
  <w:style w:type="paragraph" w:styleId="Rientrocorpodeltesto">
    <w:name w:val="Body Text Indent"/>
    <w:basedOn w:val="Normale"/>
    <w:link w:val="RientrocorpodeltestoCarattere"/>
    <w:rsid w:val="00C81BCE"/>
    <w:pPr>
      <w:spacing w:after="0" w:line="240" w:lineRule="auto"/>
      <w:ind w:left="1410" w:hanging="1410"/>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C81BCE"/>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BD6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talias.comune.plugandpay.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palpostacertificata@pec.sipal.sardeg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pal.saregn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talias.comune.plugandpay.it/" TargetMode="External"/><Relationship Id="rId4" Type="http://schemas.openxmlformats.org/officeDocument/2006/relationships/settings" Target="settings.xml"/><Relationship Id="rId9" Type="http://schemas.openxmlformats.org/officeDocument/2006/relationships/hyperlink" Target="https://tratalias.comune.plugandpay.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70338-0274-4D37-85C1-DCD4E0B6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2090</Words>
  <Characters>11918</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Murgia Paolo</dc:creator>
  <cp:lastModifiedBy>Com Tratalias</cp:lastModifiedBy>
  <cp:revision>12</cp:revision>
  <cp:lastPrinted>2022-05-05T13:10:00Z</cp:lastPrinted>
  <dcterms:created xsi:type="dcterms:W3CDTF">2022-05-05T12:36:00Z</dcterms:created>
  <dcterms:modified xsi:type="dcterms:W3CDTF">2025-03-24T09:35:00Z</dcterms:modified>
</cp:coreProperties>
</file>